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2104F" w14:textId="77777777" w:rsidR="00CB1B4B" w:rsidRPr="00D2265D" w:rsidRDefault="00CB1B4B" w:rsidP="00CB1B4B">
      <w:pPr>
        <w:rPr>
          <w:lang w:val="en-GB"/>
        </w:rPr>
      </w:pPr>
    </w:p>
    <w:p w14:paraId="72A88DCC" w14:textId="77777777" w:rsidR="00CB1B4B" w:rsidRPr="00D2265D" w:rsidRDefault="00CB1B4B" w:rsidP="00CB1B4B">
      <w:pPr>
        <w:rPr>
          <w:lang w:val="en-GB"/>
        </w:rPr>
      </w:pPr>
    </w:p>
    <w:p w14:paraId="4754C8EA" w14:textId="77777777" w:rsidR="00CB1B4B" w:rsidRPr="00D2265D" w:rsidRDefault="00CB1B4B" w:rsidP="00CB1B4B">
      <w:pPr>
        <w:rPr>
          <w:lang w:val="en-GB"/>
        </w:rPr>
      </w:pPr>
    </w:p>
    <w:p w14:paraId="1AAC91F3" w14:textId="77777777" w:rsidR="00CB1B4B" w:rsidRPr="00D2265D" w:rsidRDefault="00CB1B4B" w:rsidP="00CB1B4B">
      <w:pPr>
        <w:rPr>
          <w:lang w:val="en-GB"/>
        </w:rPr>
      </w:pPr>
    </w:p>
    <w:p w14:paraId="6967E20E" w14:textId="77777777" w:rsidR="00CB1B4B" w:rsidRPr="00D2265D" w:rsidRDefault="00CB1B4B" w:rsidP="00CB1B4B">
      <w:pPr>
        <w:spacing w:after="160" w:line="240" w:lineRule="auto"/>
        <w:ind w:left="4395" w:hanging="4395"/>
        <w:jc w:val="left"/>
        <w:rPr>
          <w:rFonts w:asciiTheme="majorBidi" w:eastAsiaTheme="minorHAnsi" w:hAnsiTheme="majorBidi" w:cstheme="majorBidi"/>
          <w:b/>
          <w:bCs/>
          <w:sz w:val="96"/>
          <w:szCs w:val="96"/>
          <w:lang w:bidi="ar-SA"/>
        </w:rPr>
      </w:pPr>
      <w:r w:rsidRPr="00D2265D">
        <w:rPr>
          <w:rFonts w:asciiTheme="majorBidi" w:eastAsiaTheme="minorHAnsi" w:hAnsiTheme="majorBidi" w:cstheme="majorBidi"/>
          <w:b/>
          <w:bCs/>
          <w:sz w:val="96"/>
          <w:szCs w:val="96"/>
          <w:lang w:bidi="ar-SA"/>
        </w:rPr>
        <w:t>WASEC</w:t>
      </w:r>
    </w:p>
    <w:p w14:paraId="51581790" w14:textId="77777777" w:rsidR="00CB1B4B" w:rsidRPr="00D2265D" w:rsidRDefault="00CB1B4B" w:rsidP="00CB1B4B">
      <w:pPr>
        <w:tabs>
          <w:tab w:val="left" w:pos="5760"/>
          <w:tab w:val="left" w:pos="6240"/>
        </w:tabs>
        <w:ind w:left="4395" w:hanging="4395"/>
        <w:rPr>
          <w:lang w:val="en-GB"/>
        </w:rPr>
      </w:pPr>
      <w:r w:rsidRPr="00D2265D">
        <w:rPr>
          <w:lang w:val="en-GB"/>
        </w:rPr>
        <w:tab/>
      </w:r>
      <w:r w:rsidRPr="00D2265D">
        <w:rPr>
          <w:lang w:val="en-GB"/>
        </w:rPr>
        <w:tab/>
      </w:r>
    </w:p>
    <w:p w14:paraId="3B8CDF68" w14:textId="77777777" w:rsidR="00CB1B4B" w:rsidRPr="00D2265D" w:rsidRDefault="00CB1B4B" w:rsidP="00CB1B4B">
      <w:pPr>
        <w:ind w:left="4395" w:hanging="4395"/>
        <w:rPr>
          <w:lang w:val="en-GB"/>
        </w:rPr>
      </w:pPr>
    </w:p>
    <w:p w14:paraId="2663686F" w14:textId="77777777" w:rsidR="00CB1B4B" w:rsidRPr="00D2265D" w:rsidRDefault="00CB1B4B" w:rsidP="00CB1B4B">
      <w:pPr>
        <w:ind w:left="4395" w:hanging="4395"/>
        <w:rPr>
          <w:lang w:val="en-GB"/>
        </w:rPr>
      </w:pPr>
    </w:p>
    <w:p w14:paraId="4EAA2105" w14:textId="77777777" w:rsidR="00CB1B4B" w:rsidRPr="00D2265D" w:rsidRDefault="00CB1B4B" w:rsidP="00CB1B4B">
      <w:pPr>
        <w:ind w:left="4395" w:hanging="4395"/>
        <w:jc w:val="center"/>
        <w:rPr>
          <w:lang w:val="en-GB"/>
        </w:rPr>
      </w:pPr>
    </w:p>
    <w:p w14:paraId="6FC1AD95" w14:textId="77777777" w:rsidR="00CB1B4B" w:rsidRPr="00D2265D" w:rsidRDefault="00CB1B4B" w:rsidP="00CB1B4B">
      <w:pPr>
        <w:ind w:left="4395" w:hanging="4395"/>
        <w:rPr>
          <w:lang w:val="en-GB"/>
        </w:rPr>
      </w:pPr>
    </w:p>
    <w:p w14:paraId="742D1520" w14:textId="77777777" w:rsidR="00CB1B4B" w:rsidRPr="00D2265D" w:rsidRDefault="00CB1B4B" w:rsidP="00CB1B4B">
      <w:pPr>
        <w:pStyle w:val="Subtitle"/>
        <w:ind w:left="4395" w:hanging="4395"/>
        <w:rPr>
          <w:rFonts w:asciiTheme="majorBidi" w:eastAsiaTheme="minorHAnsi" w:hAnsiTheme="majorBidi"/>
          <w:b/>
          <w:bCs/>
          <w:i w:val="0"/>
          <w:iCs w:val="0"/>
          <w:spacing w:val="0"/>
          <w:sz w:val="32"/>
          <w:szCs w:val="32"/>
          <w:lang w:bidi="ar-SA"/>
        </w:rPr>
      </w:pPr>
      <w:r w:rsidRPr="00D2265D">
        <w:rPr>
          <w:rFonts w:asciiTheme="majorBidi" w:eastAsiaTheme="minorHAnsi" w:hAnsiTheme="majorBidi"/>
          <w:b/>
          <w:bCs/>
          <w:i w:val="0"/>
          <w:iCs w:val="0"/>
          <w:spacing w:val="0"/>
          <w:sz w:val="32"/>
          <w:szCs w:val="32"/>
          <w:lang w:bidi="ar-SA"/>
        </w:rPr>
        <w:t>PROJECT WASEC Deliverable</w:t>
      </w:r>
    </w:p>
    <w:p w14:paraId="00907154" w14:textId="61587D49" w:rsidR="00CB1B4B" w:rsidRPr="00D2265D" w:rsidRDefault="00CB1B4B" w:rsidP="004D29DC">
      <w:pPr>
        <w:pStyle w:val="Title"/>
        <w:ind w:left="4395" w:hanging="4395"/>
        <w:rPr>
          <w:rFonts w:asciiTheme="majorBidi" w:eastAsiaTheme="minorHAnsi" w:hAnsiTheme="majorBidi"/>
          <w:b/>
          <w:bCs/>
          <w:spacing w:val="0"/>
          <w:sz w:val="32"/>
          <w:szCs w:val="32"/>
          <w:lang w:bidi="ar-SA"/>
        </w:rPr>
      </w:pPr>
      <w:r w:rsidRPr="00D2265D">
        <w:rPr>
          <w:rFonts w:asciiTheme="majorBidi" w:eastAsiaTheme="minorHAnsi" w:hAnsiTheme="majorBidi"/>
          <w:b/>
          <w:bCs/>
          <w:spacing w:val="0"/>
          <w:sz w:val="32"/>
          <w:szCs w:val="32"/>
          <w:lang w:bidi="ar-SA"/>
        </w:rPr>
        <w:t xml:space="preserve">Minutes of the </w:t>
      </w:r>
      <w:r w:rsidR="004D29DC" w:rsidRPr="00D2265D">
        <w:rPr>
          <w:rFonts w:asciiTheme="majorBidi" w:eastAsiaTheme="minorHAnsi" w:hAnsiTheme="majorBidi" w:hint="cs"/>
          <w:b/>
          <w:bCs/>
          <w:spacing w:val="0"/>
          <w:sz w:val="32"/>
          <w:szCs w:val="32"/>
          <w:rtl/>
          <w:lang w:bidi="ar-SA"/>
        </w:rPr>
        <w:t>4</w:t>
      </w:r>
      <w:r w:rsidR="004D29DC" w:rsidRPr="00D2265D">
        <w:rPr>
          <w:rFonts w:asciiTheme="majorBidi" w:eastAsiaTheme="minorHAnsi" w:hAnsiTheme="majorBidi"/>
          <w:b/>
          <w:bCs/>
          <w:spacing w:val="0"/>
          <w:sz w:val="32"/>
          <w:szCs w:val="32"/>
          <w:vertAlign w:val="superscript"/>
          <w:lang w:bidi="ar-SA"/>
        </w:rPr>
        <w:t>nd</w:t>
      </w:r>
      <w:r w:rsidR="004D29DC" w:rsidRPr="00D2265D">
        <w:rPr>
          <w:rFonts w:asciiTheme="majorBidi" w:eastAsiaTheme="minorHAnsi" w:hAnsiTheme="majorBidi"/>
          <w:b/>
          <w:bCs/>
          <w:spacing w:val="0"/>
          <w:sz w:val="32"/>
          <w:szCs w:val="32"/>
          <w:lang w:bidi="ar-SA"/>
        </w:rPr>
        <w:t xml:space="preserve"> </w:t>
      </w:r>
      <w:r w:rsidRPr="00D2265D">
        <w:rPr>
          <w:rFonts w:asciiTheme="majorBidi" w:eastAsiaTheme="minorHAnsi" w:hAnsiTheme="majorBidi"/>
          <w:b/>
          <w:bCs/>
          <w:spacing w:val="0"/>
          <w:sz w:val="32"/>
          <w:szCs w:val="32"/>
          <w:lang w:bidi="ar-SA"/>
        </w:rPr>
        <w:t xml:space="preserve">Bi-monthly Skype Meeting </w:t>
      </w:r>
    </w:p>
    <w:p w14:paraId="40584B01" w14:textId="035B211F" w:rsidR="00CB1B4B" w:rsidRPr="00D2265D" w:rsidRDefault="004D29DC" w:rsidP="004D29DC">
      <w:pPr>
        <w:pStyle w:val="Subtitle"/>
        <w:ind w:left="4395" w:hanging="4395"/>
        <w:rPr>
          <w:rFonts w:asciiTheme="majorBidi" w:eastAsiaTheme="minorHAnsi" w:hAnsiTheme="majorBidi"/>
          <w:b/>
          <w:bCs/>
          <w:i w:val="0"/>
          <w:iCs w:val="0"/>
          <w:spacing w:val="0"/>
          <w:sz w:val="32"/>
          <w:szCs w:val="32"/>
          <w:lang w:bidi="ar-SA"/>
        </w:rPr>
      </w:pPr>
      <w:r w:rsidRPr="00D2265D">
        <w:rPr>
          <w:rFonts w:asciiTheme="majorBidi" w:eastAsiaTheme="minorHAnsi" w:hAnsiTheme="majorBidi" w:hint="cs"/>
          <w:b/>
          <w:bCs/>
          <w:i w:val="0"/>
          <w:iCs w:val="0"/>
          <w:spacing w:val="0"/>
          <w:sz w:val="32"/>
          <w:szCs w:val="32"/>
          <w:rtl/>
          <w:lang w:bidi="ar-SA"/>
        </w:rPr>
        <w:t>0</w:t>
      </w:r>
      <w:r w:rsidRPr="00D2265D">
        <w:rPr>
          <w:rFonts w:asciiTheme="majorBidi" w:eastAsiaTheme="minorHAnsi" w:hAnsiTheme="majorBidi"/>
          <w:b/>
          <w:bCs/>
          <w:i w:val="0"/>
          <w:iCs w:val="0"/>
          <w:spacing w:val="0"/>
          <w:sz w:val="32"/>
          <w:szCs w:val="32"/>
          <w:lang w:bidi="ar-SA"/>
        </w:rPr>
        <w:t>9</w:t>
      </w:r>
      <w:r w:rsidR="00B400F4" w:rsidRPr="00D2265D">
        <w:rPr>
          <w:rFonts w:asciiTheme="majorBidi" w:eastAsiaTheme="minorHAnsi" w:hAnsiTheme="majorBidi"/>
          <w:b/>
          <w:bCs/>
          <w:i w:val="0"/>
          <w:iCs w:val="0"/>
          <w:spacing w:val="0"/>
          <w:sz w:val="32"/>
          <w:szCs w:val="32"/>
          <w:lang w:bidi="ar-SA"/>
        </w:rPr>
        <w:t>.</w:t>
      </w:r>
      <w:r w:rsidRPr="00D2265D">
        <w:rPr>
          <w:rFonts w:asciiTheme="majorBidi" w:eastAsiaTheme="minorHAnsi" w:hAnsiTheme="majorBidi" w:hint="cs"/>
          <w:b/>
          <w:bCs/>
          <w:i w:val="0"/>
          <w:iCs w:val="0"/>
          <w:spacing w:val="0"/>
          <w:sz w:val="32"/>
          <w:szCs w:val="32"/>
          <w:rtl/>
          <w:lang w:bidi="ar-SA"/>
        </w:rPr>
        <w:t>10</w:t>
      </w:r>
      <w:r w:rsidR="00283759" w:rsidRPr="00D2265D">
        <w:rPr>
          <w:rFonts w:asciiTheme="majorBidi" w:eastAsiaTheme="minorHAnsi" w:hAnsiTheme="majorBidi"/>
          <w:b/>
          <w:bCs/>
          <w:i w:val="0"/>
          <w:iCs w:val="0"/>
          <w:spacing w:val="0"/>
          <w:sz w:val="32"/>
          <w:szCs w:val="32"/>
          <w:lang w:bidi="ar-SA"/>
        </w:rPr>
        <w:t>.2019</w:t>
      </w:r>
      <w:r w:rsidR="00CB1B4B" w:rsidRPr="00D2265D">
        <w:rPr>
          <w:rFonts w:asciiTheme="majorBidi" w:eastAsiaTheme="minorHAnsi" w:hAnsiTheme="majorBidi"/>
          <w:b/>
          <w:bCs/>
          <w:i w:val="0"/>
          <w:iCs w:val="0"/>
          <w:spacing w:val="0"/>
          <w:sz w:val="32"/>
          <w:szCs w:val="32"/>
          <w:lang w:bidi="ar-SA"/>
        </w:rPr>
        <w:br w:type="page"/>
      </w:r>
    </w:p>
    <w:p w14:paraId="164234A4" w14:textId="77777777" w:rsidR="00CB1B4B" w:rsidRPr="00D2265D" w:rsidRDefault="00CB1B4B" w:rsidP="00CB1B4B">
      <w:pPr>
        <w:rPr>
          <w:lang w:val="en-GB"/>
        </w:rPr>
      </w:pPr>
    </w:p>
    <w:tbl>
      <w:tblPr>
        <w:tblStyle w:val="TableGrid"/>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D2265D" w:rsidRPr="00D2265D" w14:paraId="25C2344D" w14:textId="77777777" w:rsidTr="00B73AD8">
        <w:tc>
          <w:tcPr>
            <w:tcW w:w="3794" w:type="dxa"/>
          </w:tcPr>
          <w:p w14:paraId="04EA3D44"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Project acronym:</w:t>
            </w:r>
          </w:p>
        </w:tc>
        <w:tc>
          <w:tcPr>
            <w:tcW w:w="5244" w:type="dxa"/>
          </w:tcPr>
          <w:p w14:paraId="293D0A55" w14:textId="77777777" w:rsidR="00CB1B4B" w:rsidRPr="00D2265D" w:rsidRDefault="00CB1B4B" w:rsidP="00B73AD8">
            <w:pPr>
              <w:spacing w:before="120" w:after="120"/>
              <w:rPr>
                <w:lang w:val="en-GB"/>
              </w:rPr>
            </w:pPr>
            <w:r w:rsidRPr="00D2265D">
              <w:rPr>
                <w:lang w:val="en-GB"/>
              </w:rPr>
              <w:t>WaSec</w:t>
            </w:r>
          </w:p>
        </w:tc>
      </w:tr>
      <w:tr w:rsidR="00D2265D" w:rsidRPr="00D2265D" w14:paraId="6C599B3A" w14:textId="77777777" w:rsidTr="00B73AD8">
        <w:tc>
          <w:tcPr>
            <w:tcW w:w="3794" w:type="dxa"/>
          </w:tcPr>
          <w:p w14:paraId="265D2426"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 xml:space="preserve">Project full title: </w:t>
            </w:r>
          </w:p>
        </w:tc>
        <w:tc>
          <w:tcPr>
            <w:tcW w:w="5244" w:type="dxa"/>
          </w:tcPr>
          <w:p w14:paraId="5E4085CB" w14:textId="77777777" w:rsidR="00CB1B4B" w:rsidRPr="00D2265D" w:rsidRDefault="00CB1B4B" w:rsidP="00B73AD8">
            <w:pPr>
              <w:spacing w:before="120" w:after="120"/>
              <w:rPr>
                <w:lang w:val="en-GB"/>
              </w:rPr>
            </w:pPr>
            <w:r w:rsidRPr="00D2265D">
              <w:rPr>
                <w:lang w:val="en-GB"/>
              </w:rPr>
              <w:t>Innovations in Water Education Programs: Enhancing Water Security and Socio-economic Development in the Eastern Mediterranean under Climate Change / WaSec</w:t>
            </w:r>
          </w:p>
        </w:tc>
      </w:tr>
      <w:tr w:rsidR="00D2265D" w:rsidRPr="00D2265D" w14:paraId="63AFC919" w14:textId="77777777" w:rsidTr="00B73AD8">
        <w:tc>
          <w:tcPr>
            <w:tcW w:w="3794" w:type="dxa"/>
          </w:tcPr>
          <w:p w14:paraId="44A50225"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Grant agreement no.:</w:t>
            </w:r>
          </w:p>
        </w:tc>
        <w:tc>
          <w:tcPr>
            <w:tcW w:w="5244" w:type="dxa"/>
          </w:tcPr>
          <w:p w14:paraId="09502BDF" w14:textId="77777777" w:rsidR="00CB1B4B" w:rsidRPr="00D2265D" w:rsidRDefault="00CB1B4B" w:rsidP="00B73AD8">
            <w:pPr>
              <w:spacing w:before="120" w:after="120"/>
              <w:rPr>
                <w:lang w:val="en-GB"/>
              </w:rPr>
            </w:pPr>
            <w:r w:rsidRPr="00D2265D">
              <w:t>598480-EPP-1-2018-1-​PS-EPPKA2-CBHE-JP (2018-3826)</w:t>
            </w:r>
          </w:p>
        </w:tc>
      </w:tr>
      <w:tr w:rsidR="00D2265D" w:rsidRPr="00D2265D" w14:paraId="1DE12679" w14:textId="77777777" w:rsidTr="00B73AD8">
        <w:tc>
          <w:tcPr>
            <w:tcW w:w="3794" w:type="dxa"/>
          </w:tcPr>
          <w:p w14:paraId="69C2C209"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Responsible partner for deliverable:</w:t>
            </w:r>
          </w:p>
        </w:tc>
        <w:tc>
          <w:tcPr>
            <w:tcW w:w="5244" w:type="dxa"/>
          </w:tcPr>
          <w:sdt>
            <w:sdtPr>
              <w:rPr>
                <w:lang w:val="en-GB"/>
              </w:rPr>
              <w:id w:val="1036965215"/>
              <w:placeholder>
                <w:docPart w:val="DF655630BC904E7D8AF26357AD3B3857"/>
              </w:placeholder>
            </w:sdtPr>
            <w:sdtEndPr/>
            <w:sdtContent>
              <w:p w14:paraId="6F9ABA12" w14:textId="77777777" w:rsidR="00CB1B4B" w:rsidRPr="00D2265D" w:rsidRDefault="00CB1B4B" w:rsidP="00B73AD8">
                <w:pPr>
                  <w:spacing w:before="120" w:after="120"/>
                  <w:rPr>
                    <w:lang w:val="es-ES"/>
                  </w:rPr>
                </w:pPr>
                <w:r w:rsidRPr="00D2265D">
                  <w:rPr>
                    <w:lang w:val="en-GB"/>
                  </w:rPr>
                  <w:t>PTUK</w:t>
                </w:r>
              </w:p>
            </w:sdtContent>
          </w:sdt>
        </w:tc>
      </w:tr>
      <w:tr w:rsidR="00D2265D" w:rsidRPr="00D2265D" w14:paraId="33B9DB49" w14:textId="77777777" w:rsidTr="00B73AD8">
        <w:tc>
          <w:tcPr>
            <w:tcW w:w="3794" w:type="dxa"/>
          </w:tcPr>
          <w:p w14:paraId="618DB304"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Contributing partners:</w:t>
            </w:r>
          </w:p>
        </w:tc>
        <w:sdt>
          <w:sdtPr>
            <w:rPr>
              <w:lang w:val="en-GB"/>
            </w:rPr>
            <w:id w:val="1036965216"/>
            <w:placeholder>
              <w:docPart w:val="996B5D7F969745A8B6F95B2447A5AC8A"/>
            </w:placeholder>
          </w:sdtPr>
          <w:sdtEndPr/>
          <w:sdtContent>
            <w:tc>
              <w:tcPr>
                <w:tcW w:w="5244" w:type="dxa"/>
              </w:tcPr>
              <w:p w14:paraId="14199019" w14:textId="77777777" w:rsidR="00CB1B4B" w:rsidRPr="00D2265D" w:rsidRDefault="00CB1B4B" w:rsidP="00B73AD8">
                <w:pPr>
                  <w:spacing w:before="120" w:after="120"/>
                  <w:rPr>
                    <w:lang w:val="es-ES"/>
                  </w:rPr>
                </w:pPr>
                <w:r w:rsidRPr="00D2265D">
                  <w:rPr>
                    <w:lang w:val="en-GB"/>
                  </w:rPr>
                  <w:t>PTUK, EMATTECH</w:t>
                </w:r>
              </w:p>
            </w:tc>
          </w:sdtContent>
        </w:sdt>
      </w:tr>
      <w:tr w:rsidR="00D2265D" w:rsidRPr="00D2265D" w14:paraId="490A2361" w14:textId="77777777" w:rsidTr="00B73AD8">
        <w:tc>
          <w:tcPr>
            <w:tcW w:w="3794" w:type="dxa"/>
          </w:tcPr>
          <w:p w14:paraId="7C1E4EF1"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Author(s):</w:t>
            </w:r>
          </w:p>
        </w:tc>
        <w:tc>
          <w:tcPr>
            <w:tcW w:w="5244" w:type="dxa"/>
          </w:tcPr>
          <w:sdt>
            <w:sdtPr>
              <w:rPr>
                <w:lang w:val="en-GB"/>
              </w:rPr>
              <w:id w:val="1036965222"/>
              <w:placeholder>
                <w:docPart w:val="C6B8B9D541134E95A727497F81BF3C5B"/>
              </w:placeholder>
            </w:sdtPr>
            <w:sdtEndPr/>
            <w:sdtContent>
              <w:p w14:paraId="31C76212" w14:textId="77777777" w:rsidR="00CB1B4B" w:rsidRPr="00D2265D" w:rsidRDefault="00CB1B4B" w:rsidP="00B73AD8">
                <w:pPr>
                  <w:spacing w:before="120" w:after="120"/>
                  <w:rPr>
                    <w:lang w:val="es-ES"/>
                  </w:rPr>
                </w:pPr>
                <w:r w:rsidRPr="00D2265D">
                  <w:rPr>
                    <w:lang w:val="en-GB"/>
                  </w:rPr>
                  <w:t>S. Khayat, George Zaimes</w:t>
                </w:r>
              </w:p>
            </w:sdtContent>
          </w:sdt>
        </w:tc>
      </w:tr>
      <w:tr w:rsidR="00D2265D" w:rsidRPr="00D2265D" w14:paraId="5B623B62" w14:textId="77777777" w:rsidTr="00B73AD8">
        <w:tc>
          <w:tcPr>
            <w:tcW w:w="3794" w:type="dxa"/>
          </w:tcPr>
          <w:p w14:paraId="24FC2E16"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Dissemination level</w:t>
            </w:r>
            <w:r w:rsidRPr="00D2265D">
              <w:rPr>
                <w:rFonts w:asciiTheme="majorBidi" w:eastAsiaTheme="minorHAnsi" w:hAnsiTheme="majorBidi" w:cstheme="majorBidi"/>
                <w:b/>
                <w:sz w:val="24"/>
                <w:szCs w:val="24"/>
                <w:lang w:eastAsia="ar-SA" w:bidi="ar-SA"/>
              </w:rPr>
              <w:footnoteReference w:id="1"/>
            </w:r>
            <w:r w:rsidRPr="00D2265D">
              <w:rPr>
                <w:rFonts w:asciiTheme="majorBidi" w:eastAsiaTheme="minorHAnsi" w:hAnsiTheme="majorBidi" w:cstheme="majorBidi"/>
                <w:b/>
                <w:sz w:val="24"/>
                <w:szCs w:val="24"/>
                <w:lang w:eastAsia="ar-SA" w:bidi="ar-SA"/>
              </w:rPr>
              <w:t>:</w:t>
            </w:r>
          </w:p>
        </w:tc>
        <w:tc>
          <w:tcPr>
            <w:tcW w:w="5244" w:type="dxa"/>
          </w:tcPr>
          <w:sdt>
            <w:sdtPr>
              <w:rPr>
                <w:lang w:val="es-ES"/>
              </w:rPr>
              <w:id w:val="1036965229"/>
              <w:placeholder>
                <w:docPart w:val="9A5C5355A2B94E03ABFFD7BA25A01D29"/>
              </w:placeholder>
              <w:comboBox>
                <w:listItem w:value="PU"/>
                <w:listItem w:displayText="RE" w:value="RE"/>
                <w:listItem w:displayText="PP" w:value="PP"/>
                <w:listItem w:displayText="CO" w:value="CO"/>
              </w:comboBox>
            </w:sdtPr>
            <w:sdtEndPr/>
            <w:sdtContent>
              <w:p w14:paraId="7980C067" w14:textId="77777777" w:rsidR="00CB1B4B" w:rsidRPr="00D2265D" w:rsidRDefault="00CB1B4B" w:rsidP="00B73AD8">
                <w:pPr>
                  <w:spacing w:before="120" w:after="120"/>
                  <w:rPr>
                    <w:lang w:val="en-GB"/>
                  </w:rPr>
                </w:pPr>
                <w:r w:rsidRPr="00D2265D">
                  <w:rPr>
                    <w:lang w:val="es-ES"/>
                  </w:rPr>
                  <w:t>CO</w:t>
                </w:r>
              </w:p>
            </w:sdtContent>
          </w:sdt>
        </w:tc>
      </w:tr>
      <w:tr w:rsidR="00D2265D" w:rsidRPr="00D2265D" w14:paraId="0E26918B" w14:textId="77777777" w:rsidTr="00B73AD8">
        <w:tc>
          <w:tcPr>
            <w:tcW w:w="3794" w:type="dxa"/>
          </w:tcPr>
          <w:p w14:paraId="628D0421"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Total number of pages:</w:t>
            </w:r>
          </w:p>
        </w:tc>
        <w:tc>
          <w:tcPr>
            <w:tcW w:w="5244" w:type="dxa"/>
          </w:tcPr>
          <w:p w14:paraId="56E4448C" w14:textId="664C5EC7" w:rsidR="00CB1B4B" w:rsidRPr="00D2265D" w:rsidRDefault="0059657A" w:rsidP="00B73AD8">
            <w:pPr>
              <w:spacing w:before="120" w:after="120"/>
              <w:rPr>
                <w:lang w:val="en-GB"/>
              </w:rPr>
            </w:pPr>
            <w:r w:rsidRPr="00D2265D">
              <w:t>6</w:t>
            </w:r>
          </w:p>
        </w:tc>
      </w:tr>
      <w:tr w:rsidR="00D2265D" w:rsidRPr="00D2265D" w14:paraId="4C6FB719" w14:textId="77777777" w:rsidTr="00B73AD8">
        <w:tc>
          <w:tcPr>
            <w:tcW w:w="3794" w:type="dxa"/>
          </w:tcPr>
          <w:p w14:paraId="78AA3D70"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 xml:space="preserve">Version: </w:t>
            </w:r>
          </w:p>
        </w:tc>
        <w:sdt>
          <w:sdtPr>
            <w:rPr>
              <w:lang w:val="es-ES"/>
            </w:rPr>
            <w:id w:val="1036965257"/>
            <w:placeholder>
              <w:docPart w:val="415A13B009B1448D9F8A747B589A097B"/>
            </w:placeholder>
          </w:sdtPr>
          <w:sdtEndPr/>
          <w:sdtContent>
            <w:tc>
              <w:tcPr>
                <w:tcW w:w="5244" w:type="dxa"/>
              </w:tcPr>
              <w:p w14:paraId="3603D784" w14:textId="77777777" w:rsidR="00CB1B4B" w:rsidRPr="00D2265D" w:rsidRDefault="00CB1B4B" w:rsidP="00B73AD8">
                <w:pPr>
                  <w:spacing w:before="120" w:after="120"/>
                  <w:rPr>
                    <w:lang w:val="es-ES"/>
                  </w:rPr>
                </w:pPr>
                <w:r w:rsidRPr="00D2265D">
                  <w:rPr>
                    <w:lang w:val="es-ES"/>
                  </w:rPr>
                  <w:t>1.0</w:t>
                </w:r>
              </w:p>
            </w:tc>
          </w:sdtContent>
        </w:sdt>
      </w:tr>
      <w:tr w:rsidR="00CB1B4B" w:rsidRPr="00D2265D" w14:paraId="4483B43B" w14:textId="77777777" w:rsidTr="00B73AD8">
        <w:tc>
          <w:tcPr>
            <w:tcW w:w="3794" w:type="dxa"/>
          </w:tcPr>
          <w:p w14:paraId="74D0133E" w14:textId="77777777" w:rsidR="00CB1B4B" w:rsidRPr="00D2265D" w:rsidRDefault="00CB1B4B" w:rsidP="00B73AD8">
            <w:pPr>
              <w:spacing w:before="120" w:after="120"/>
              <w:jc w:val="left"/>
              <w:rPr>
                <w:rFonts w:asciiTheme="majorBidi" w:eastAsiaTheme="minorHAnsi" w:hAnsiTheme="majorBidi" w:cstheme="majorBidi"/>
                <w:b/>
                <w:sz w:val="24"/>
                <w:szCs w:val="24"/>
                <w:lang w:eastAsia="ar-SA" w:bidi="ar-SA"/>
              </w:rPr>
            </w:pPr>
            <w:r w:rsidRPr="00D2265D">
              <w:rPr>
                <w:rFonts w:asciiTheme="majorBidi" w:eastAsiaTheme="minorHAnsi" w:hAnsiTheme="majorBidi" w:cstheme="majorBidi"/>
                <w:b/>
                <w:sz w:val="24"/>
                <w:szCs w:val="24"/>
                <w:lang w:eastAsia="ar-SA" w:bidi="ar-SA"/>
              </w:rPr>
              <w:t>Delivery date:</w:t>
            </w:r>
          </w:p>
        </w:tc>
        <w:sdt>
          <w:sdtPr>
            <w:id w:val="1036965266"/>
            <w:placeholder>
              <w:docPart w:val="EFD736284E3C4DD6805958B8BEC8BE59"/>
            </w:placeholder>
            <w:date w:fullDate="2019-10-10T00:00:00Z">
              <w:dateFormat w:val="dd/MM/yyyy"/>
              <w:lid w:val="es-ES"/>
              <w:storeMappedDataAs w:val="dateTime"/>
              <w:calendar w:val="gregorian"/>
            </w:date>
          </w:sdtPr>
          <w:sdtEndPr/>
          <w:sdtContent>
            <w:tc>
              <w:tcPr>
                <w:tcW w:w="5244" w:type="dxa"/>
              </w:tcPr>
              <w:p w14:paraId="6D7F3791" w14:textId="42605396" w:rsidR="00CB1B4B" w:rsidRPr="00D2265D" w:rsidRDefault="004D29DC" w:rsidP="004D29DC">
                <w:pPr>
                  <w:spacing w:before="120" w:after="120"/>
                </w:pPr>
                <w:r w:rsidRPr="00D2265D">
                  <w:rPr>
                    <w:lang w:val="es-ES"/>
                  </w:rPr>
                  <w:t>10/10/2019</w:t>
                </w:r>
              </w:p>
            </w:tc>
          </w:sdtContent>
        </w:sdt>
      </w:tr>
    </w:tbl>
    <w:p w14:paraId="0BA60D55" w14:textId="77777777" w:rsidR="00CB1B4B" w:rsidRPr="00D2265D" w:rsidRDefault="00CB1B4B" w:rsidP="00CB1B4B"/>
    <w:p w14:paraId="7C5A3DCF" w14:textId="77777777" w:rsidR="00CB1B4B" w:rsidRPr="00D2265D" w:rsidRDefault="00CB1B4B" w:rsidP="00CB1B4B"/>
    <w:p w14:paraId="2D02166D" w14:textId="77777777" w:rsidR="00CB1B4B" w:rsidRPr="00D2265D" w:rsidRDefault="00CB1B4B" w:rsidP="00CB1B4B">
      <w:pPr>
        <w:rPr>
          <w:lang w:val="en-GB"/>
        </w:rPr>
      </w:pPr>
      <w:r w:rsidRPr="00D2265D">
        <w:rPr>
          <w:lang w:val="en-GB"/>
        </w:rPr>
        <w:t>Version control</w:t>
      </w:r>
    </w:p>
    <w:tbl>
      <w:tblPr>
        <w:tblStyle w:val="TableGrid"/>
        <w:tblW w:w="0" w:type="auto"/>
        <w:tblLook w:val="04A0" w:firstRow="1" w:lastRow="0" w:firstColumn="1" w:lastColumn="0" w:noHBand="0" w:noVBand="1"/>
      </w:tblPr>
      <w:tblGrid>
        <w:gridCol w:w="1097"/>
        <w:gridCol w:w="1563"/>
        <w:gridCol w:w="5528"/>
      </w:tblGrid>
      <w:tr w:rsidR="00D2265D" w:rsidRPr="00D2265D" w14:paraId="2266BBEA" w14:textId="77777777" w:rsidTr="00B73AD8">
        <w:tc>
          <w:tcPr>
            <w:tcW w:w="1097" w:type="dxa"/>
          </w:tcPr>
          <w:p w14:paraId="4423208D" w14:textId="77777777" w:rsidR="00CB1B4B" w:rsidRPr="00D2265D" w:rsidRDefault="00CB1B4B" w:rsidP="00B73AD8">
            <w:pPr>
              <w:spacing w:before="120" w:after="120"/>
              <w:rPr>
                <w:lang w:val="en-GB"/>
              </w:rPr>
            </w:pPr>
            <w:r w:rsidRPr="00D2265D">
              <w:rPr>
                <w:lang w:val="en-GB"/>
              </w:rPr>
              <w:t>Number</w:t>
            </w:r>
          </w:p>
        </w:tc>
        <w:tc>
          <w:tcPr>
            <w:tcW w:w="1563" w:type="dxa"/>
          </w:tcPr>
          <w:p w14:paraId="12A4899B" w14:textId="77777777" w:rsidR="00CB1B4B" w:rsidRPr="00D2265D" w:rsidRDefault="00CB1B4B" w:rsidP="00B73AD8">
            <w:pPr>
              <w:spacing w:before="120" w:after="120"/>
              <w:rPr>
                <w:lang w:val="en-GB"/>
              </w:rPr>
            </w:pPr>
            <w:r w:rsidRPr="00D2265D">
              <w:rPr>
                <w:lang w:val="en-GB"/>
              </w:rPr>
              <w:t>Date</w:t>
            </w:r>
          </w:p>
        </w:tc>
        <w:tc>
          <w:tcPr>
            <w:tcW w:w="5528" w:type="dxa"/>
          </w:tcPr>
          <w:p w14:paraId="4D3FC49E" w14:textId="77777777" w:rsidR="00CB1B4B" w:rsidRPr="00D2265D" w:rsidRDefault="00CB1B4B" w:rsidP="00B73AD8">
            <w:pPr>
              <w:spacing w:before="120" w:after="120"/>
              <w:rPr>
                <w:lang w:val="en-GB"/>
              </w:rPr>
            </w:pPr>
            <w:r w:rsidRPr="00D2265D">
              <w:rPr>
                <w:lang w:val="en-GB"/>
              </w:rPr>
              <w:t>Description</w:t>
            </w:r>
          </w:p>
        </w:tc>
      </w:tr>
      <w:tr w:rsidR="00D2265D" w:rsidRPr="00D2265D" w14:paraId="055048E6" w14:textId="77777777" w:rsidTr="00B73AD8">
        <w:tc>
          <w:tcPr>
            <w:tcW w:w="1097" w:type="dxa"/>
            <w:shd w:val="clear" w:color="auto" w:fill="FFFFFF" w:themeFill="background1"/>
          </w:tcPr>
          <w:p w14:paraId="5A43C3AB" w14:textId="77777777" w:rsidR="00CB1B4B" w:rsidRPr="00D2265D" w:rsidRDefault="00CB1B4B" w:rsidP="00B73AD8">
            <w:pPr>
              <w:spacing w:before="120" w:after="120"/>
              <w:rPr>
                <w:lang w:val="en-GB"/>
              </w:rPr>
            </w:pPr>
            <w:r w:rsidRPr="00D2265D">
              <w:rPr>
                <w:lang w:val="en-GB"/>
              </w:rPr>
              <w:t>1</w:t>
            </w:r>
          </w:p>
        </w:tc>
        <w:tc>
          <w:tcPr>
            <w:tcW w:w="1563" w:type="dxa"/>
            <w:shd w:val="clear" w:color="auto" w:fill="FFFFFF" w:themeFill="background1"/>
          </w:tcPr>
          <w:p w14:paraId="74B651C8" w14:textId="25066496" w:rsidR="00CB1B4B" w:rsidRPr="00D2265D" w:rsidRDefault="004D29DC" w:rsidP="004D29DC">
            <w:pPr>
              <w:spacing w:before="120" w:after="120"/>
              <w:rPr>
                <w:lang w:val="en-GB"/>
              </w:rPr>
            </w:pPr>
            <w:r w:rsidRPr="00D2265D">
              <w:rPr>
                <w:rFonts w:ascii="Arial"/>
                <w:rtl/>
                <w:lang w:val="en-GB"/>
              </w:rPr>
              <w:t>09</w:t>
            </w:r>
            <w:r w:rsidR="00CB1B4B" w:rsidRPr="00D2265D">
              <w:rPr>
                <w:lang w:val="en-GB"/>
              </w:rPr>
              <w:t>-</w:t>
            </w:r>
            <w:r w:rsidRPr="00D2265D">
              <w:rPr>
                <w:rFonts w:ascii="Arial"/>
                <w:rtl/>
                <w:lang w:val="en-GB"/>
              </w:rPr>
              <w:t>10</w:t>
            </w:r>
            <w:r w:rsidR="00CB1B4B" w:rsidRPr="00D2265D">
              <w:rPr>
                <w:lang w:val="en-GB"/>
              </w:rPr>
              <w:t>-2019</w:t>
            </w:r>
          </w:p>
        </w:tc>
        <w:tc>
          <w:tcPr>
            <w:tcW w:w="5528" w:type="dxa"/>
            <w:shd w:val="clear" w:color="auto" w:fill="FFFFFF" w:themeFill="background1"/>
          </w:tcPr>
          <w:p w14:paraId="116C5D9F" w14:textId="6ECC079A" w:rsidR="00CB1B4B" w:rsidRPr="00D2265D" w:rsidRDefault="00CB1B4B" w:rsidP="00B400F4">
            <w:pPr>
              <w:spacing w:before="120" w:after="120"/>
              <w:rPr>
                <w:lang w:val="en-GB"/>
              </w:rPr>
            </w:pPr>
            <w:r w:rsidRPr="00D2265D">
              <w:rPr>
                <w:lang w:val="en-GB"/>
              </w:rPr>
              <w:t xml:space="preserve">First draft sent to the </w:t>
            </w:r>
            <w:r w:rsidR="00B400F4" w:rsidRPr="00D2265D">
              <w:rPr>
                <w:lang w:val="en-GB"/>
              </w:rPr>
              <w:t>George Zaimes</w:t>
            </w:r>
            <w:r w:rsidRPr="00D2265D">
              <w:rPr>
                <w:lang w:val="en-GB"/>
              </w:rPr>
              <w:t xml:space="preserve"> (Saed Khayat)</w:t>
            </w:r>
          </w:p>
        </w:tc>
      </w:tr>
      <w:tr w:rsidR="00CB1B4B" w:rsidRPr="00D2265D" w14:paraId="1BBEC936" w14:textId="77777777" w:rsidTr="00B73AD8">
        <w:tc>
          <w:tcPr>
            <w:tcW w:w="1097" w:type="dxa"/>
          </w:tcPr>
          <w:p w14:paraId="74095281" w14:textId="26E58038" w:rsidR="00CB1B4B" w:rsidRPr="00D2265D" w:rsidRDefault="00A67CFE" w:rsidP="00B73AD8">
            <w:pPr>
              <w:spacing w:before="120" w:after="120"/>
              <w:rPr>
                <w:lang w:val="en-GB"/>
              </w:rPr>
            </w:pPr>
            <w:r w:rsidRPr="00D2265D">
              <w:rPr>
                <w:lang w:val="en-GB"/>
              </w:rPr>
              <w:t>2</w:t>
            </w:r>
          </w:p>
        </w:tc>
        <w:tc>
          <w:tcPr>
            <w:tcW w:w="1563" w:type="dxa"/>
          </w:tcPr>
          <w:p w14:paraId="24AF0C7C" w14:textId="13883533" w:rsidR="00CB1B4B" w:rsidRPr="00D2265D" w:rsidRDefault="004D29DC" w:rsidP="004D29DC">
            <w:pPr>
              <w:spacing w:before="120" w:after="120"/>
              <w:rPr>
                <w:lang w:val="en-GB"/>
              </w:rPr>
            </w:pPr>
            <w:r w:rsidRPr="00D2265D">
              <w:rPr>
                <w:rFonts w:ascii="Arial"/>
                <w:rtl/>
                <w:lang w:val="en-GB"/>
              </w:rPr>
              <w:t>10</w:t>
            </w:r>
            <w:r w:rsidR="00A67CFE" w:rsidRPr="00D2265D">
              <w:rPr>
                <w:lang w:val="en-GB"/>
              </w:rPr>
              <w:t>-</w:t>
            </w:r>
            <w:r w:rsidRPr="00D2265D">
              <w:rPr>
                <w:rFonts w:ascii="Arial"/>
                <w:rtl/>
                <w:lang w:val="en-GB"/>
              </w:rPr>
              <w:t>10</w:t>
            </w:r>
            <w:r w:rsidR="00A67CFE" w:rsidRPr="00D2265D">
              <w:rPr>
                <w:lang w:val="en-GB"/>
              </w:rPr>
              <w:t>-2019</w:t>
            </w:r>
          </w:p>
        </w:tc>
        <w:tc>
          <w:tcPr>
            <w:tcW w:w="5528" w:type="dxa"/>
          </w:tcPr>
          <w:p w14:paraId="6A7EC0FE" w14:textId="726AB3C3" w:rsidR="00CB1B4B" w:rsidRPr="00D2265D" w:rsidRDefault="00A67CFE" w:rsidP="00B73AD8">
            <w:pPr>
              <w:spacing w:before="120" w:after="120"/>
              <w:rPr>
                <w:lang w:val="en-GB"/>
              </w:rPr>
            </w:pPr>
            <w:r w:rsidRPr="00D2265D">
              <w:rPr>
                <w:lang w:val="en-GB"/>
              </w:rPr>
              <w:t>Second draft sent to Saed by George</w:t>
            </w:r>
          </w:p>
        </w:tc>
      </w:tr>
    </w:tbl>
    <w:p w14:paraId="0139D68A" w14:textId="77777777" w:rsidR="00CB1B4B" w:rsidRPr="00D2265D" w:rsidRDefault="00CB1B4B" w:rsidP="00CB1B4B">
      <w:pPr>
        <w:jc w:val="left"/>
        <w:rPr>
          <w:lang w:val="en-GB"/>
        </w:rPr>
      </w:pPr>
    </w:p>
    <w:p w14:paraId="22E82F45" w14:textId="70D3D3E7" w:rsidR="00CB1B4B" w:rsidRPr="00D2265D" w:rsidRDefault="00B400F4" w:rsidP="00A24564">
      <w:pPr>
        <w:pStyle w:val="ListParagraph"/>
        <w:numPr>
          <w:ilvl w:val="0"/>
          <w:numId w:val="1"/>
        </w:numPr>
        <w:jc w:val="left"/>
        <w:rPr>
          <w:rFonts w:eastAsia="Cambria"/>
          <w:b/>
          <w:bCs/>
          <w:spacing w:val="-2"/>
          <w:sz w:val="32"/>
          <w:szCs w:val="32"/>
          <w:lang w:val="en-GB"/>
        </w:rPr>
      </w:pPr>
      <w:r w:rsidRPr="00D2265D">
        <w:rPr>
          <w:rFonts w:eastAsia="Cambria"/>
          <w:b/>
          <w:bCs/>
          <w:spacing w:val="-2"/>
          <w:sz w:val="32"/>
          <w:szCs w:val="32"/>
          <w:lang w:val="en-GB"/>
        </w:rPr>
        <w:t xml:space="preserve">Date: </w:t>
      </w:r>
      <w:r w:rsidR="004D29DC" w:rsidRPr="00D2265D">
        <w:rPr>
          <w:rFonts w:ascii="Arial" w:eastAsia="Cambria"/>
          <w:b/>
          <w:bCs/>
          <w:spacing w:val="-2"/>
          <w:sz w:val="32"/>
          <w:szCs w:val="32"/>
          <w:rtl/>
          <w:lang w:val="en-GB"/>
        </w:rPr>
        <w:t>09</w:t>
      </w:r>
      <w:r w:rsidRPr="00D2265D">
        <w:rPr>
          <w:rFonts w:eastAsia="Cambria"/>
          <w:b/>
          <w:bCs/>
          <w:spacing w:val="-2"/>
          <w:sz w:val="32"/>
          <w:szCs w:val="32"/>
          <w:lang w:val="en-GB"/>
        </w:rPr>
        <w:t>.</w:t>
      </w:r>
      <w:r w:rsidR="004D29DC" w:rsidRPr="00D2265D">
        <w:rPr>
          <w:rFonts w:ascii="Arial" w:eastAsia="Cambria"/>
          <w:b/>
          <w:bCs/>
          <w:spacing w:val="-2"/>
          <w:sz w:val="32"/>
          <w:szCs w:val="32"/>
          <w:rtl/>
          <w:lang w:val="en-GB"/>
        </w:rPr>
        <w:t>10</w:t>
      </w:r>
      <w:r w:rsidR="00CB1B4B" w:rsidRPr="00D2265D">
        <w:rPr>
          <w:rFonts w:eastAsia="Cambria"/>
          <w:b/>
          <w:bCs/>
          <w:spacing w:val="-2"/>
          <w:sz w:val="32"/>
          <w:szCs w:val="32"/>
          <w:lang w:val="en-GB"/>
        </w:rPr>
        <w:t>.2019</w:t>
      </w:r>
    </w:p>
    <w:p w14:paraId="406A3A51" w14:textId="77777777" w:rsidR="00CB1B4B" w:rsidRPr="00D2265D" w:rsidRDefault="00CB1B4B" w:rsidP="00CB1B4B">
      <w:pPr>
        <w:pStyle w:val="ListParagraph"/>
        <w:jc w:val="left"/>
        <w:rPr>
          <w:rFonts w:eastAsia="Cambria"/>
          <w:b/>
          <w:bCs/>
          <w:spacing w:val="-2"/>
          <w:sz w:val="32"/>
          <w:szCs w:val="32"/>
          <w:lang w:val="en-GB"/>
        </w:rPr>
      </w:pPr>
    </w:p>
    <w:p w14:paraId="464C0902" w14:textId="1C773D90" w:rsidR="00CB1B4B" w:rsidRPr="00D2265D" w:rsidRDefault="00624DB1" w:rsidP="00A24564">
      <w:pPr>
        <w:pStyle w:val="ListParagraph"/>
        <w:numPr>
          <w:ilvl w:val="0"/>
          <w:numId w:val="1"/>
        </w:numPr>
        <w:jc w:val="left"/>
        <w:rPr>
          <w:rFonts w:eastAsia="Cambria"/>
          <w:b/>
          <w:bCs/>
          <w:spacing w:val="-2"/>
          <w:sz w:val="32"/>
          <w:szCs w:val="32"/>
          <w:lang w:val="en-GB"/>
        </w:rPr>
      </w:pPr>
      <w:r w:rsidRPr="00D2265D">
        <w:rPr>
          <w:rFonts w:eastAsia="Cambria"/>
          <w:b/>
          <w:bCs/>
          <w:spacing w:val="-2"/>
          <w:sz w:val="32"/>
          <w:szCs w:val="32"/>
          <w:lang w:val="en-GB"/>
        </w:rPr>
        <w:t xml:space="preserve">Beginning </w:t>
      </w:r>
      <w:r w:rsidR="00B400F4" w:rsidRPr="00D2265D">
        <w:rPr>
          <w:rFonts w:eastAsia="Cambria"/>
          <w:b/>
          <w:bCs/>
          <w:spacing w:val="-2"/>
          <w:sz w:val="32"/>
          <w:szCs w:val="32"/>
          <w:lang w:val="en-GB"/>
        </w:rPr>
        <w:t>Time: 11</w:t>
      </w:r>
      <w:r w:rsidRPr="00D2265D">
        <w:rPr>
          <w:rFonts w:eastAsia="Cambria"/>
          <w:b/>
          <w:bCs/>
          <w:spacing w:val="-2"/>
          <w:sz w:val="32"/>
          <w:szCs w:val="32"/>
          <w:lang w:val="en-GB"/>
        </w:rPr>
        <w:t>:</w:t>
      </w:r>
      <w:r w:rsidR="00A51112" w:rsidRPr="00D2265D">
        <w:rPr>
          <w:rFonts w:eastAsia="Cambria"/>
          <w:b/>
          <w:bCs/>
          <w:spacing w:val="-2"/>
          <w:sz w:val="32"/>
          <w:szCs w:val="32"/>
          <w:lang w:val="en-GB"/>
        </w:rPr>
        <w:t>15</w:t>
      </w:r>
      <w:r w:rsidR="00CB1B4B" w:rsidRPr="00D2265D">
        <w:rPr>
          <w:rFonts w:eastAsia="Cambria"/>
          <w:b/>
          <w:bCs/>
          <w:spacing w:val="-2"/>
          <w:sz w:val="32"/>
          <w:szCs w:val="32"/>
          <w:lang w:val="en-GB"/>
        </w:rPr>
        <w:t xml:space="preserve"> EET</w:t>
      </w:r>
    </w:p>
    <w:p w14:paraId="6E027022" w14:textId="77777777" w:rsidR="00624DB1" w:rsidRPr="00D2265D" w:rsidRDefault="00624DB1" w:rsidP="00624DB1">
      <w:pPr>
        <w:pStyle w:val="ListParagraph"/>
        <w:rPr>
          <w:rFonts w:eastAsia="Cambria"/>
          <w:b/>
          <w:bCs/>
          <w:spacing w:val="-2"/>
          <w:sz w:val="32"/>
          <w:szCs w:val="32"/>
          <w:lang w:val="en-GB"/>
        </w:rPr>
      </w:pPr>
    </w:p>
    <w:p w14:paraId="6E94C375" w14:textId="09754174" w:rsidR="00624DB1" w:rsidRPr="00D2265D" w:rsidRDefault="00B400F4" w:rsidP="00A24564">
      <w:pPr>
        <w:pStyle w:val="ListParagraph"/>
        <w:numPr>
          <w:ilvl w:val="0"/>
          <w:numId w:val="1"/>
        </w:numPr>
        <w:jc w:val="left"/>
        <w:rPr>
          <w:rFonts w:eastAsia="Cambria"/>
          <w:b/>
          <w:bCs/>
          <w:spacing w:val="-2"/>
          <w:sz w:val="32"/>
          <w:szCs w:val="32"/>
          <w:lang w:val="en-GB"/>
        </w:rPr>
      </w:pPr>
      <w:r w:rsidRPr="00D2265D">
        <w:rPr>
          <w:rFonts w:eastAsia="Cambria"/>
          <w:b/>
          <w:bCs/>
          <w:spacing w:val="-2"/>
          <w:sz w:val="32"/>
          <w:szCs w:val="32"/>
          <w:lang w:val="en-GB"/>
        </w:rPr>
        <w:t xml:space="preserve">Ending Time: </w:t>
      </w:r>
      <w:r w:rsidR="004D29DC" w:rsidRPr="00D2265D">
        <w:rPr>
          <w:rFonts w:eastAsia="Cambria"/>
          <w:b/>
          <w:bCs/>
          <w:spacing w:val="-2"/>
          <w:sz w:val="32"/>
          <w:szCs w:val="32"/>
          <w:lang w:val="en-GB"/>
        </w:rPr>
        <w:t>1</w:t>
      </w:r>
      <w:r w:rsidR="004D29DC" w:rsidRPr="00D2265D">
        <w:rPr>
          <w:rFonts w:ascii="Arial" w:eastAsia="Cambria"/>
          <w:b/>
          <w:bCs/>
          <w:spacing w:val="-2"/>
          <w:sz w:val="32"/>
          <w:szCs w:val="32"/>
          <w:rtl/>
          <w:lang w:val="en-GB"/>
        </w:rPr>
        <w:t>2</w:t>
      </w:r>
      <w:r w:rsidRPr="00D2265D">
        <w:rPr>
          <w:rFonts w:eastAsia="Cambria"/>
          <w:b/>
          <w:bCs/>
          <w:spacing w:val="-2"/>
          <w:sz w:val="32"/>
          <w:szCs w:val="32"/>
          <w:lang w:val="en-GB"/>
        </w:rPr>
        <w:t>:3</w:t>
      </w:r>
      <w:r w:rsidR="00624DB1" w:rsidRPr="00D2265D">
        <w:rPr>
          <w:rFonts w:eastAsia="Cambria"/>
          <w:b/>
          <w:bCs/>
          <w:spacing w:val="-2"/>
          <w:sz w:val="32"/>
          <w:szCs w:val="32"/>
          <w:lang w:val="en-GB"/>
        </w:rPr>
        <w:t>5 EET</w:t>
      </w:r>
    </w:p>
    <w:p w14:paraId="5C1B4A20" w14:textId="77777777" w:rsidR="00CB1B4B" w:rsidRPr="00D2265D" w:rsidRDefault="00CB1B4B" w:rsidP="00CB1B4B">
      <w:pPr>
        <w:pStyle w:val="ListParagraph"/>
        <w:jc w:val="left"/>
        <w:rPr>
          <w:rFonts w:eastAsia="Cambria"/>
          <w:b/>
          <w:bCs/>
          <w:spacing w:val="-2"/>
          <w:sz w:val="32"/>
          <w:szCs w:val="32"/>
          <w:lang w:val="en-GB"/>
        </w:rPr>
      </w:pPr>
    </w:p>
    <w:p w14:paraId="3ED21259" w14:textId="61384AC7" w:rsidR="00CB1B4B" w:rsidRPr="00D2265D" w:rsidRDefault="00CB1B4B" w:rsidP="00A24564">
      <w:pPr>
        <w:pStyle w:val="ListParagraph"/>
        <w:numPr>
          <w:ilvl w:val="0"/>
          <w:numId w:val="1"/>
        </w:numPr>
        <w:jc w:val="left"/>
        <w:rPr>
          <w:rFonts w:eastAsia="Cambria"/>
          <w:b/>
          <w:bCs/>
          <w:spacing w:val="-2"/>
          <w:sz w:val="32"/>
          <w:szCs w:val="32"/>
          <w:lang w:val="en-GB"/>
        </w:rPr>
      </w:pPr>
      <w:r w:rsidRPr="00D2265D">
        <w:rPr>
          <w:rFonts w:eastAsia="Cambria"/>
          <w:b/>
          <w:bCs/>
          <w:spacing w:val="-2"/>
          <w:sz w:val="32"/>
          <w:szCs w:val="32"/>
          <w:lang w:val="en-GB"/>
        </w:rPr>
        <w:t>Participants:</w:t>
      </w:r>
    </w:p>
    <w:p w14:paraId="6CBCF42E" w14:textId="77777777" w:rsidR="00691B2D" w:rsidRPr="00D2265D" w:rsidRDefault="00691B2D" w:rsidP="00691B2D">
      <w:pPr>
        <w:pStyle w:val="ListParagraph"/>
        <w:rPr>
          <w:rFonts w:eastAsia="Cambria"/>
          <w:b/>
          <w:bCs/>
          <w:spacing w:val="-2"/>
          <w:sz w:val="32"/>
          <w:szCs w:val="32"/>
          <w:lang w:val="en-GB"/>
        </w:rPr>
      </w:pPr>
    </w:p>
    <w:p w14:paraId="4799A788" w14:textId="77777777" w:rsidR="00691B2D" w:rsidRPr="00D2265D" w:rsidRDefault="00691B2D" w:rsidP="00691B2D">
      <w:pPr>
        <w:pStyle w:val="ListParagraph"/>
        <w:jc w:val="left"/>
        <w:rPr>
          <w:rFonts w:eastAsia="Cambria"/>
          <w:b/>
          <w:bCs/>
          <w:spacing w:val="-2"/>
          <w:sz w:val="32"/>
          <w:szCs w:val="32"/>
          <w:lang w:val="en-GB"/>
        </w:rPr>
      </w:pPr>
    </w:p>
    <w:tbl>
      <w:tblPr>
        <w:tblStyle w:val="TableGrid"/>
        <w:tblW w:w="0" w:type="auto"/>
        <w:tblLook w:val="04A0" w:firstRow="1" w:lastRow="0" w:firstColumn="1" w:lastColumn="0" w:noHBand="0" w:noVBand="1"/>
      </w:tblPr>
      <w:tblGrid>
        <w:gridCol w:w="2881"/>
        <w:gridCol w:w="2881"/>
        <w:gridCol w:w="2882"/>
      </w:tblGrid>
      <w:tr w:rsidR="00D2265D" w:rsidRPr="00D2265D" w14:paraId="2E598758" w14:textId="77777777" w:rsidTr="00B73AD8">
        <w:tc>
          <w:tcPr>
            <w:tcW w:w="2881" w:type="dxa"/>
          </w:tcPr>
          <w:p w14:paraId="1C16B1A2" w14:textId="77777777" w:rsidR="00CB1B4B" w:rsidRPr="00D2265D" w:rsidRDefault="00CB1B4B" w:rsidP="00B73AD8">
            <w:pPr>
              <w:jc w:val="left"/>
              <w:rPr>
                <w:rFonts w:asciiTheme="majorHAnsi" w:eastAsia="Cambria" w:hAnsiTheme="majorHAnsi" w:cstheme="majorBidi"/>
                <w:b/>
                <w:bCs/>
                <w:spacing w:val="-2"/>
                <w:sz w:val="28"/>
                <w:szCs w:val="28"/>
                <w:lang w:val="en-GB"/>
              </w:rPr>
            </w:pPr>
            <w:r w:rsidRPr="00D2265D">
              <w:rPr>
                <w:rFonts w:asciiTheme="majorHAnsi" w:eastAsia="Cambria" w:hAnsiTheme="majorHAnsi" w:cstheme="majorBidi"/>
                <w:b/>
                <w:bCs/>
                <w:spacing w:val="-2"/>
                <w:sz w:val="28"/>
                <w:szCs w:val="28"/>
                <w:lang w:val="en-GB"/>
              </w:rPr>
              <w:t>Name</w:t>
            </w:r>
          </w:p>
        </w:tc>
        <w:tc>
          <w:tcPr>
            <w:tcW w:w="2881" w:type="dxa"/>
          </w:tcPr>
          <w:p w14:paraId="2DA94A67" w14:textId="77777777" w:rsidR="00CB1B4B" w:rsidRPr="00D2265D" w:rsidRDefault="00CB1B4B" w:rsidP="00B73AD8">
            <w:pPr>
              <w:jc w:val="left"/>
              <w:rPr>
                <w:rFonts w:asciiTheme="majorHAnsi" w:eastAsia="Cambria" w:hAnsiTheme="majorHAnsi" w:cstheme="majorBidi"/>
                <w:b/>
                <w:bCs/>
                <w:spacing w:val="-2"/>
                <w:sz w:val="28"/>
                <w:szCs w:val="28"/>
                <w:lang w:val="en-GB"/>
              </w:rPr>
            </w:pPr>
            <w:r w:rsidRPr="00D2265D">
              <w:rPr>
                <w:rFonts w:asciiTheme="majorHAnsi" w:eastAsia="Cambria" w:hAnsiTheme="majorHAnsi" w:cstheme="majorBidi"/>
                <w:b/>
                <w:bCs/>
                <w:spacing w:val="-2"/>
                <w:sz w:val="28"/>
                <w:szCs w:val="28"/>
                <w:lang w:val="en-GB"/>
              </w:rPr>
              <w:t>Institute</w:t>
            </w:r>
          </w:p>
        </w:tc>
        <w:tc>
          <w:tcPr>
            <w:tcW w:w="2882" w:type="dxa"/>
          </w:tcPr>
          <w:p w14:paraId="52980DE2" w14:textId="77777777" w:rsidR="00CB1B4B" w:rsidRPr="00D2265D" w:rsidRDefault="00CB1B4B" w:rsidP="00B73AD8">
            <w:pPr>
              <w:jc w:val="left"/>
              <w:rPr>
                <w:rFonts w:asciiTheme="majorHAnsi" w:eastAsia="Cambria" w:hAnsiTheme="majorHAnsi" w:cstheme="majorBidi"/>
                <w:b/>
                <w:bCs/>
                <w:spacing w:val="-2"/>
                <w:sz w:val="28"/>
                <w:szCs w:val="28"/>
                <w:lang w:val="en-GB"/>
              </w:rPr>
            </w:pPr>
            <w:r w:rsidRPr="00D2265D">
              <w:rPr>
                <w:rFonts w:asciiTheme="majorHAnsi" w:eastAsia="Cambria" w:hAnsiTheme="majorHAnsi" w:cstheme="majorBidi"/>
                <w:b/>
                <w:bCs/>
                <w:spacing w:val="-2"/>
                <w:sz w:val="28"/>
                <w:szCs w:val="28"/>
                <w:lang w:val="en-GB"/>
              </w:rPr>
              <w:t>Notes</w:t>
            </w:r>
          </w:p>
        </w:tc>
      </w:tr>
      <w:tr w:rsidR="00D2265D" w:rsidRPr="00D2265D" w14:paraId="604605C8" w14:textId="77777777" w:rsidTr="00B73AD8">
        <w:tc>
          <w:tcPr>
            <w:tcW w:w="2881" w:type="dxa"/>
          </w:tcPr>
          <w:p w14:paraId="3BAA188E"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Saed Khayat</w:t>
            </w:r>
          </w:p>
        </w:tc>
        <w:tc>
          <w:tcPr>
            <w:tcW w:w="2881" w:type="dxa"/>
          </w:tcPr>
          <w:p w14:paraId="077CD469"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PTUK</w:t>
            </w:r>
          </w:p>
        </w:tc>
        <w:tc>
          <w:tcPr>
            <w:tcW w:w="2882" w:type="dxa"/>
          </w:tcPr>
          <w:p w14:paraId="5AED64EF"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Project Coordinator</w:t>
            </w:r>
          </w:p>
        </w:tc>
      </w:tr>
      <w:tr w:rsidR="00D2265D" w:rsidRPr="00D2265D" w14:paraId="72DF898A" w14:textId="77777777" w:rsidTr="00B73AD8">
        <w:tc>
          <w:tcPr>
            <w:tcW w:w="2881" w:type="dxa"/>
          </w:tcPr>
          <w:p w14:paraId="7958A524"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George Zaimes</w:t>
            </w:r>
          </w:p>
        </w:tc>
        <w:tc>
          <w:tcPr>
            <w:tcW w:w="2881" w:type="dxa"/>
          </w:tcPr>
          <w:p w14:paraId="58C44DF6" w14:textId="18446C79"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EMATTECH</w:t>
            </w:r>
            <w:r w:rsidR="00691B2D" w:rsidRPr="00D2265D">
              <w:rPr>
                <w:rFonts w:asciiTheme="majorHAnsi" w:eastAsia="Cambria" w:hAnsiTheme="majorHAnsi" w:cstheme="majorBidi"/>
                <w:spacing w:val="-2"/>
                <w:sz w:val="28"/>
                <w:szCs w:val="28"/>
                <w:lang w:val="en-GB"/>
              </w:rPr>
              <w:t>/IHU</w:t>
            </w:r>
          </w:p>
        </w:tc>
        <w:tc>
          <w:tcPr>
            <w:tcW w:w="2882" w:type="dxa"/>
          </w:tcPr>
          <w:p w14:paraId="7DEFC82E"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Greece</w:t>
            </w:r>
          </w:p>
        </w:tc>
      </w:tr>
      <w:tr w:rsidR="00D2265D" w:rsidRPr="00D2265D" w14:paraId="2761AE6E" w14:textId="77777777" w:rsidTr="00B73AD8">
        <w:tc>
          <w:tcPr>
            <w:tcW w:w="2881" w:type="dxa"/>
          </w:tcPr>
          <w:p w14:paraId="41C496CE" w14:textId="1AA1660D" w:rsidR="00CB1B4B" w:rsidRPr="00D2265D" w:rsidRDefault="004D29DC" w:rsidP="004D29DC">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 xml:space="preserve">Mutawakel </w:t>
            </w:r>
          </w:p>
          <w:p w14:paraId="04AC64A7" w14:textId="5569E246" w:rsidR="004D29DC" w:rsidRPr="00D2265D" w:rsidRDefault="004D29DC" w:rsidP="004D29DC">
            <w:pPr>
              <w:jc w:val="left"/>
              <w:rPr>
                <w:rFonts w:asciiTheme="majorHAnsi" w:eastAsia="Cambria" w:hAnsiTheme="majorHAnsi" w:cstheme="majorBidi"/>
                <w:spacing w:val="-2"/>
                <w:sz w:val="28"/>
                <w:szCs w:val="28"/>
              </w:rPr>
            </w:pPr>
            <w:r w:rsidRPr="00D2265D">
              <w:rPr>
                <w:rFonts w:asciiTheme="majorHAnsi" w:eastAsia="Cambria" w:hAnsiTheme="majorHAnsi" w:cstheme="majorBidi"/>
                <w:spacing w:val="-2"/>
                <w:sz w:val="28"/>
                <w:szCs w:val="28"/>
                <w:lang w:val="en-GB"/>
              </w:rPr>
              <w:t>Obeidat</w:t>
            </w:r>
          </w:p>
        </w:tc>
        <w:tc>
          <w:tcPr>
            <w:tcW w:w="2881" w:type="dxa"/>
          </w:tcPr>
          <w:p w14:paraId="649E1556" w14:textId="5C933A82" w:rsidR="00CB1B4B" w:rsidRPr="00D2265D" w:rsidRDefault="00A563C5"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JUST</w:t>
            </w:r>
          </w:p>
        </w:tc>
        <w:tc>
          <w:tcPr>
            <w:tcW w:w="2882" w:type="dxa"/>
          </w:tcPr>
          <w:p w14:paraId="1FA566B3" w14:textId="173876F4" w:rsidR="00CB1B4B" w:rsidRPr="00D2265D" w:rsidRDefault="00A563C5"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Jordan</w:t>
            </w:r>
          </w:p>
        </w:tc>
      </w:tr>
      <w:tr w:rsidR="00D2265D" w:rsidRPr="00D2265D" w14:paraId="351D979A" w14:textId="77777777" w:rsidTr="00B73AD8">
        <w:tc>
          <w:tcPr>
            <w:tcW w:w="2881" w:type="dxa"/>
          </w:tcPr>
          <w:p w14:paraId="06A59A10" w14:textId="48B58751" w:rsidR="00CB1B4B"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Vassilis Litskas</w:t>
            </w:r>
          </w:p>
        </w:tc>
        <w:tc>
          <w:tcPr>
            <w:tcW w:w="2881" w:type="dxa"/>
          </w:tcPr>
          <w:p w14:paraId="1A140E4A" w14:textId="32E3F1D7" w:rsidR="00CB1B4B" w:rsidRPr="00D2265D" w:rsidRDefault="00C5743B" w:rsidP="00C5743B">
            <w:pPr>
              <w:tabs>
                <w:tab w:val="left" w:pos="825"/>
              </w:tabs>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OUC</w:t>
            </w:r>
          </w:p>
        </w:tc>
        <w:tc>
          <w:tcPr>
            <w:tcW w:w="2882" w:type="dxa"/>
          </w:tcPr>
          <w:p w14:paraId="0E74E263" w14:textId="771FFD27" w:rsidR="00CB1B4B"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Cyprus</w:t>
            </w:r>
          </w:p>
        </w:tc>
      </w:tr>
      <w:tr w:rsidR="00D2265D" w:rsidRPr="00D2265D" w14:paraId="11A448A8" w14:textId="77777777" w:rsidTr="00B73AD8">
        <w:tc>
          <w:tcPr>
            <w:tcW w:w="2881" w:type="dxa"/>
          </w:tcPr>
          <w:p w14:paraId="4B4DCC28"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Leena Mrashdeh</w:t>
            </w:r>
          </w:p>
        </w:tc>
        <w:tc>
          <w:tcPr>
            <w:tcW w:w="2881" w:type="dxa"/>
          </w:tcPr>
          <w:p w14:paraId="029DF2E0"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UJ</w:t>
            </w:r>
          </w:p>
        </w:tc>
        <w:tc>
          <w:tcPr>
            <w:tcW w:w="2882" w:type="dxa"/>
          </w:tcPr>
          <w:p w14:paraId="007B34C6"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Jordan</w:t>
            </w:r>
          </w:p>
        </w:tc>
      </w:tr>
      <w:tr w:rsidR="00D2265D" w:rsidRPr="00D2265D" w14:paraId="43851C1D" w14:textId="77777777" w:rsidTr="00B73AD8">
        <w:tc>
          <w:tcPr>
            <w:tcW w:w="2881" w:type="dxa"/>
          </w:tcPr>
          <w:p w14:paraId="66840C65"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Jawad Al-Bakri</w:t>
            </w:r>
          </w:p>
        </w:tc>
        <w:tc>
          <w:tcPr>
            <w:tcW w:w="2881" w:type="dxa"/>
          </w:tcPr>
          <w:p w14:paraId="72DC74AF"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UJ</w:t>
            </w:r>
          </w:p>
        </w:tc>
        <w:tc>
          <w:tcPr>
            <w:tcW w:w="2882" w:type="dxa"/>
          </w:tcPr>
          <w:p w14:paraId="0E754282" w14:textId="77777777" w:rsidR="00CB1B4B" w:rsidRPr="00D2265D" w:rsidRDefault="00CB1B4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Jordan</w:t>
            </w:r>
          </w:p>
        </w:tc>
      </w:tr>
      <w:tr w:rsidR="00D2265D" w:rsidRPr="00D2265D" w14:paraId="4A5D9FA9" w14:textId="77777777" w:rsidTr="00B73AD8">
        <w:tc>
          <w:tcPr>
            <w:tcW w:w="2881" w:type="dxa"/>
          </w:tcPr>
          <w:p w14:paraId="649468CA" w14:textId="6C382D6E" w:rsidR="00CB1B4B" w:rsidRPr="00D2265D" w:rsidRDefault="00A563C5"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Ahmad Salaymeh</w:t>
            </w:r>
          </w:p>
        </w:tc>
        <w:tc>
          <w:tcPr>
            <w:tcW w:w="2881" w:type="dxa"/>
          </w:tcPr>
          <w:p w14:paraId="2C84E892" w14:textId="4233B70B" w:rsidR="00CB1B4B" w:rsidRPr="00D2265D" w:rsidRDefault="00A563C5"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UJ</w:t>
            </w:r>
          </w:p>
        </w:tc>
        <w:tc>
          <w:tcPr>
            <w:tcW w:w="2882" w:type="dxa"/>
          </w:tcPr>
          <w:p w14:paraId="01DB050E" w14:textId="5501F1FE" w:rsidR="00CB1B4B" w:rsidRPr="00D2265D" w:rsidRDefault="00A563C5"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Jordan</w:t>
            </w:r>
          </w:p>
        </w:tc>
      </w:tr>
      <w:tr w:rsidR="00D2265D" w:rsidRPr="00D2265D" w14:paraId="5713E7D1" w14:textId="77777777" w:rsidTr="00B73AD8">
        <w:tc>
          <w:tcPr>
            <w:tcW w:w="2881" w:type="dxa"/>
          </w:tcPr>
          <w:p w14:paraId="53159412" w14:textId="771513F3" w:rsidR="00B400F4"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Amer Marei</w:t>
            </w:r>
          </w:p>
        </w:tc>
        <w:tc>
          <w:tcPr>
            <w:tcW w:w="2881" w:type="dxa"/>
          </w:tcPr>
          <w:p w14:paraId="7DDE5B8A" w14:textId="7EAB5632" w:rsidR="00B400F4"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AQU</w:t>
            </w:r>
          </w:p>
        </w:tc>
        <w:tc>
          <w:tcPr>
            <w:tcW w:w="2882" w:type="dxa"/>
          </w:tcPr>
          <w:p w14:paraId="566AB7A4" w14:textId="0E16C55C" w:rsidR="00B400F4"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Palestine</w:t>
            </w:r>
          </w:p>
        </w:tc>
      </w:tr>
      <w:tr w:rsidR="00D2265D" w:rsidRPr="00D2265D" w14:paraId="234DDBE0" w14:textId="77777777" w:rsidTr="00B73AD8">
        <w:tc>
          <w:tcPr>
            <w:tcW w:w="2881" w:type="dxa"/>
          </w:tcPr>
          <w:p w14:paraId="4FF1601A" w14:textId="3A3C78F6"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Ben Sonneveld</w:t>
            </w:r>
          </w:p>
        </w:tc>
        <w:tc>
          <w:tcPr>
            <w:tcW w:w="2881" w:type="dxa"/>
          </w:tcPr>
          <w:p w14:paraId="7A009CCF" w14:textId="56EFC9A6"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VU/</w:t>
            </w:r>
            <w:r w:rsidR="00691B2D" w:rsidRPr="00D2265D">
              <w:rPr>
                <w:rFonts w:asciiTheme="majorHAnsi" w:eastAsia="Cambria" w:hAnsiTheme="majorHAnsi" w:cstheme="majorBidi"/>
                <w:spacing w:val="-2"/>
                <w:sz w:val="28"/>
                <w:szCs w:val="28"/>
                <w:lang w:val="en-GB"/>
              </w:rPr>
              <w:t>Amsterdam</w:t>
            </w:r>
          </w:p>
        </w:tc>
        <w:tc>
          <w:tcPr>
            <w:tcW w:w="2882" w:type="dxa"/>
          </w:tcPr>
          <w:p w14:paraId="048CA977" w14:textId="6C96301C"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Ne</w:t>
            </w:r>
            <w:r w:rsidR="00691B2D" w:rsidRPr="00D2265D">
              <w:rPr>
                <w:rFonts w:asciiTheme="majorHAnsi" w:eastAsia="Cambria" w:hAnsiTheme="majorHAnsi" w:cstheme="majorBidi"/>
                <w:spacing w:val="-2"/>
                <w:sz w:val="28"/>
                <w:szCs w:val="28"/>
                <w:lang w:val="en-GB"/>
              </w:rPr>
              <w:t>th</w:t>
            </w:r>
            <w:r w:rsidRPr="00D2265D">
              <w:rPr>
                <w:rFonts w:asciiTheme="majorHAnsi" w:eastAsia="Cambria" w:hAnsiTheme="majorHAnsi" w:cstheme="majorBidi"/>
                <w:spacing w:val="-2"/>
                <w:sz w:val="28"/>
                <w:szCs w:val="28"/>
                <w:lang w:val="en-GB"/>
              </w:rPr>
              <w:t>erland</w:t>
            </w:r>
            <w:r w:rsidR="00691B2D" w:rsidRPr="00D2265D">
              <w:rPr>
                <w:rFonts w:asciiTheme="majorHAnsi" w:eastAsia="Cambria" w:hAnsiTheme="majorHAnsi" w:cstheme="majorBidi"/>
                <w:spacing w:val="-2"/>
                <w:sz w:val="28"/>
                <w:szCs w:val="28"/>
                <w:lang w:val="en-GB"/>
              </w:rPr>
              <w:t>s</w:t>
            </w:r>
          </w:p>
        </w:tc>
      </w:tr>
      <w:tr w:rsidR="00D2265D" w:rsidRPr="00D2265D" w14:paraId="65860B27" w14:textId="77777777" w:rsidTr="00B73AD8">
        <w:tc>
          <w:tcPr>
            <w:tcW w:w="2881" w:type="dxa"/>
          </w:tcPr>
          <w:p w14:paraId="7D719E16" w14:textId="1A9E2461" w:rsidR="00B400F4"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Sameer Hijazi</w:t>
            </w:r>
          </w:p>
        </w:tc>
        <w:tc>
          <w:tcPr>
            <w:tcW w:w="2881" w:type="dxa"/>
          </w:tcPr>
          <w:p w14:paraId="0ACABC77" w14:textId="7731942B" w:rsidR="00B400F4" w:rsidRPr="00D2265D" w:rsidRDefault="004D29DC" w:rsidP="004D29DC">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AQu</w:t>
            </w:r>
          </w:p>
        </w:tc>
        <w:tc>
          <w:tcPr>
            <w:tcW w:w="2882" w:type="dxa"/>
          </w:tcPr>
          <w:p w14:paraId="1EACC81F" w14:textId="6BD0B4AB"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Palestine</w:t>
            </w:r>
          </w:p>
        </w:tc>
      </w:tr>
      <w:tr w:rsidR="00D2265D" w:rsidRPr="00D2265D" w14:paraId="6D2B7438" w14:textId="77777777" w:rsidTr="00B73AD8">
        <w:tc>
          <w:tcPr>
            <w:tcW w:w="2881" w:type="dxa"/>
          </w:tcPr>
          <w:p w14:paraId="347BE44A" w14:textId="440E39DF" w:rsidR="00B400F4"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Tahseen Sayara</w:t>
            </w:r>
          </w:p>
        </w:tc>
        <w:tc>
          <w:tcPr>
            <w:tcW w:w="2881" w:type="dxa"/>
          </w:tcPr>
          <w:p w14:paraId="0FF1C3FA" w14:textId="308B893B" w:rsidR="00C5743B" w:rsidRPr="00D2265D" w:rsidRDefault="00C5743B" w:rsidP="00C5743B">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PTUK</w:t>
            </w:r>
          </w:p>
        </w:tc>
        <w:tc>
          <w:tcPr>
            <w:tcW w:w="2882" w:type="dxa"/>
          </w:tcPr>
          <w:p w14:paraId="48F8002C" w14:textId="741C6DF4"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Palestine</w:t>
            </w:r>
          </w:p>
        </w:tc>
      </w:tr>
      <w:tr w:rsidR="00D2265D" w:rsidRPr="00D2265D" w14:paraId="4D163E41" w14:textId="77777777" w:rsidTr="00B73AD8">
        <w:tc>
          <w:tcPr>
            <w:tcW w:w="2881" w:type="dxa"/>
          </w:tcPr>
          <w:p w14:paraId="7B930CC4" w14:textId="213FC6FE"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Othman Mashaqbeh</w:t>
            </w:r>
          </w:p>
        </w:tc>
        <w:tc>
          <w:tcPr>
            <w:tcW w:w="2881" w:type="dxa"/>
          </w:tcPr>
          <w:p w14:paraId="535DA65A" w14:textId="26C1C17C"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PSUT</w:t>
            </w:r>
          </w:p>
        </w:tc>
        <w:tc>
          <w:tcPr>
            <w:tcW w:w="2882" w:type="dxa"/>
          </w:tcPr>
          <w:p w14:paraId="4AC39ACB" w14:textId="72288943"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Jordan</w:t>
            </w:r>
          </w:p>
        </w:tc>
      </w:tr>
      <w:tr w:rsidR="00D2265D" w:rsidRPr="00D2265D" w14:paraId="1095A316" w14:textId="77777777" w:rsidTr="00B73AD8">
        <w:tc>
          <w:tcPr>
            <w:tcW w:w="2881" w:type="dxa"/>
          </w:tcPr>
          <w:p w14:paraId="1B7FEA01" w14:textId="46AD84AD" w:rsidR="00B400F4" w:rsidRPr="00D2265D" w:rsidRDefault="00C5743B"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Maya D</w:t>
            </w:r>
            <w:r w:rsidR="00D67B2B" w:rsidRPr="00D2265D">
              <w:rPr>
                <w:rFonts w:asciiTheme="majorHAnsi" w:eastAsia="Cambria" w:hAnsiTheme="majorHAnsi" w:cstheme="majorBidi"/>
                <w:spacing w:val="-2"/>
                <w:sz w:val="28"/>
                <w:szCs w:val="28"/>
                <w:lang w:val="en-GB"/>
              </w:rPr>
              <w:t>i</w:t>
            </w:r>
            <w:r w:rsidRPr="00D2265D">
              <w:rPr>
                <w:rFonts w:asciiTheme="majorHAnsi" w:eastAsia="Cambria" w:hAnsiTheme="majorHAnsi" w:cstheme="majorBidi"/>
                <w:spacing w:val="-2"/>
                <w:sz w:val="28"/>
                <w:szCs w:val="28"/>
                <w:lang w:val="en-GB"/>
              </w:rPr>
              <w:t>mitriado</w:t>
            </w:r>
            <w:r w:rsidR="00D67B2B" w:rsidRPr="00D2265D">
              <w:rPr>
                <w:rFonts w:asciiTheme="majorHAnsi" w:eastAsia="Cambria" w:hAnsiTheme="majorHAnsi" w:cstheme="majorBidi"/>
                <w:spacing w:val="-2"/>
                <w:sz w:val="28"/>
                <w:szCs w:val="28"/>
                <w:lang w:val="en-GB"/>
              </w:rPr>
              <w:t>u</w:t>
            </w:r>
          </w:p>
        </w:tc>
        <w:tc>
          <w:tcPr>
            <w:tcW w:w="2881" w:type="dxa"/>
          </w:tcPr>
          <w:p w14:paraId="1540E10D" w14:textId="09C7ADCD" w:rsidR="00B400F4" w:rsidRPr="00D2265D" w:rsidRDefault="00BC1818"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Cre</w:t>
            </w:r>
            <w:r w:rsidR="00D67B2B" w:rsidRPr="00D2265D">
              <w:rPr>
                <w:rFonts w:asciiTheme="majorHAnsi" w:eastAsia="Cambria" w:hAnsiTheme="majorHAnsi" w:cstheme="majorBidi"/>
                <w:spacing w:val="-2"/>
                <w:sz w:val="28"/>
                <w:szCs w:val="28"/>
                <w:lang w:val="en-GB"/>
              </w:rPr>
              <w:t>ThiDEv</w:t>
            </w:r>
          </w:p>
        </w:tc>
        <w:tc>
          <w:tcPr>
            <w:tcW w:w="2882" w:type="dxa"/>
          </w:tcPr>
          <w:p w14:paraId="75065FC9" w14:textId="367EBB1B" w:rsidR="00B400F4" w:rsidRPr="00D2265D" w:rsidRDefault="00BC1818"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Greece</w:t>
            </w:r>
          </w:p>
        </w:tc>
      </w:tr>
      <w:tr w:rsidR="004D29DC" w:rsidRPr="00D2265D" w14:paraId="23489CB6" w14:textId="77777777" w:rsidTr="00B73AD8">
        <w:tc>
          <w:tcPr>
            <w:tcW w:w="2881" w:type="dxa"/>
          </w:tcPr>
          <w:p w14:paraId="13F4082E" w14:textId="6212D8E6" w:rsidR="004D29DC"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Sameer Bsharat</w:t>
            </w:r>
          </w:p>
        </w:tc>
        <w:tc>
          <w:tcPr>
            <w:tcW w:w="2881" w:type="dxa"/>
          </w:tcPr>
          <w:p w14:paraId="13EA8B0E" w14:textId="301805C1" w:rsidR="004D29DC"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PTUK</w:t>
            </w:r>
          </w:p>
        </w:tc>
        <w:tc>
          <w:tcPr>
            <w:tcW w:w="2882" w:type="dxa"/>
          </w:tcPr>
          <w:p w14:paraId="27E5505C" w14:textId="186AD9D9" w:rsidR="004D29DC" w:rsidRPr="00D2265D" w:rsidRDefault="004D29DC" w:rsidP="00B73AD8">
            <w:pPr>
              <w:jc w:val="left"/>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Palestine</w:t>
            </w:r>
          </w:p>
        </w:tc>
      </w:tr>
    </w:tbl>
    <w:p w14:paraId="04C2EB5F" w14:textId="77777777" w:rsidR="00CB1B4B" w:rsidRPr="00D2265D" w:rsidRDefault="00CB1B4B" w:rsidP="00CB1B4B">
      <w:pPr>
        <w:jc w:val="left"/>
        <w:rPr>
          <w:rFonts w:asciiTheme="majorHAnsi" w:eastAsia="Cambria" w:hAnsiTheme="majorHAnsi" w:cstheme="majorBidi"/>
          <w:b/>
          <w:bCs/>
          <w:spacing w:val="-2"/>
          <w:sz w:val="28"/>
          <w:szCs w:val="28"/>
          <w:lang w:val="en-GB"/>
        </w:rPr>
      </w:pPr>
    </w:p>
    <w:p w14:paraId="3B26A69B" w14:textId="05275121" w:rsidR="00113DD8" w:rsidRPr="00D2265D" w:rsidRDefault="00113DD8" w:rsidP="00CB1B4B">
      <w:pPr>
        <w:jc w:val="left"/>
        <w:rPr>
          <w:rFonts w:asciiTheme="majorHAnsi" w:eastAsia="Cambria" w:hAnsiTheme="majorHAnsi" w:cstheme="majorBidi"/>
          <w:b/>
          <w:bCs/>
          <w:spacing w:val="-2"/>
          <w:sz w:val="28"/>
          <w:szCs w:val="28"/>
          <w:lang w:val="en-GB"/>
        </w:rPr>
      </w:pPr>
    </w:p>
    <w:p w14:paraId="50602545" w14:textId="77777777" w:rsidR="00691B2D" w:rsidRPr="00D2265D" w:rsidRDefault="00691B2D" w:rsidP="00CB1B4B">
      <w:pPr>
        <w:jc w:val="left"/>
        <w:rPr>
          <w:rFonts w:asciiTheme="majorHAnsi" w:eastAsia="Cambria" w:hAnsiTheme="majorHAnsi" w:cstheme="majorBidi"/>
          <w:b/>
          <w:bCs/>
          <w:spacing w:val="-2"/>
          <w:sz w:val="28"/>
          <w:szCs w:val="28"/>
          <w:lang w:val="en-GB"/>
        </w:rPr>
      </w:pPr>
    </w:p>
    <w:p w14:paraId="44CC3EE1" w14:textId="77777777" w:rsidR="00CB1B4B" w:rsidRPr="00D2265D" w:rsidRDefault="00CB1B4B" w:rsidP="00A24564">
      <w:pPr>
        <w:pStyle w:val="ListParagraph"/>
        <w:numPr>
          <w:ilvl w:val="0"/>
          <w:numId w:val="1"/>
        </w:numPr>
        <w:jc w:val="left"/>
        <w:rPr>
          <w:rFonts w:eastAsia="Cambria"/>
          <w:b/>
          <w:bCs/>
          <w:spacing w:val="-2"/>
          <w:sz w:val="32"/>
          <w:szCs w:val="32"/>
          <w:lang w:val="en-GB"/>
        </w:rPr>
      </w:pPr>
      <w:r w:rsidRPr="00D2265D">
        <w:rPr>
          <w:rFonts w:eastAsia="Cambria"/>
          <w:b/>
          <w:bCs/>
          <w:spacing w:val="-2"/>
          <w:sz w:val="32"/>
          <w:szCs w:val="32"/>
          <w:lang w:val="en-GB"/>
        </w:rPr>
        <w:t>Meeting Themes to be discussed</w:t>
      </w:r>
    </w:p>
    <w:p w14:paraId="6A950D63" w14:textId="77777777" w:rsidR="00CB1B4B" w:rsidRPr="00D2265D" w:rsidRDefault="00CB1B4B" w:rsidP="00CB1B4B">
      <w:pPr>
        <w:pStyle w:val="ListParagraph"/>
        <w:jc w:val="left"/>
        <w:rPr>
          <w:rFonts w:eastAsia="Cambria"/>
          <w:b/>
          <w:bCs/>
          <w:spacing w:val="-2"/>
          <w:sz w:val="32"/>
          <w:szCs w:val="32"/>
          <w:lang w:val="en-GB"/>
        </w:rPr>
      </w:pPr>
    </w:p>
    <w:p w14:paraId="59F7340B" w14:textId="63276BE7" w:rsidR="004D29DC" w:rsidRPr="00D2265D" w:rsidRDefault="004D29DC" w:rsidP="00A24564">
      <w:pPr>
        <w:pStyle w:val="ListParagraph"/>
        <w:numPr>
          <w:ilvl w:val="0"/>
          <w:numId w:val="2"/>
        </w:numPr>
        <w:spacing w:line="360" w:lineRule="auto"/>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Discussing the progress of developing the knowledge domains for multi-level courses material.</w:t>
      </w:r>
    </w:p>
    <w:p w14:paraId="7B946AE0" w14:textId="0423B9E7" w:rsidR="004D29DC" w:rsidRPr="00D2265D" w:rsidRDefault="004D29DC" w:rsidP="00A24564">
      <w:pPr>
        <w:pStyle w:val="ListParagraph"/>
        <w:numPr>
          <w:ilvl w:val="0"/>
          <w:numId w:val="2"/>
        </w:numPr>
        <w:spacing w:line="360" w:lineRule="auto"/>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Virtual learning requirement and its inputs in the process of Courses development (OUC).</w:t>
      </w:r>
    </w:p>
    <w:p w14:paraId="07D50E43" w14:textId="5B77D4A5" w:rsidR="004D29DC" w:rsidRPr="00D2265D" w:rsidRDefault="004D29DC" w:rsidP="00A24564">
      <w:pPr>
        <w:pStyle w:val="ListParagraph"/>
        <w:numPr>
          <w:ilvl w:val="0"/>
          <w:numId w:val="2"/>
        </w:numPr>
        <w:spacing w:line="360" w:lineRule="auto"/>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Midterm report, financial and administrative procedures, and the process of documenting the supportive documents for the project activities.</w:t>
      </w:r>
    </w:p>
    <w:p w14:paraId="1390CF9F" w14:textId="232F7CA6" w:rsidR="004D29DC" w:rsidRPr="00D2265D" w:rsidRDefault="004D29DC" w:rsidP="00A24564">
      <w:pPr>
        <w:pStyle w:val="ListParagraph"/>
        <w:numPr>
          <w:ilvl w:val="0"/>
          <w:numId w:val="2"/>
        </w:numPr>
        <w:spacing w:line="360" w:lineRule="auto"/>
        <w:rPr>
          <w:rFonts w:asciiTheme="majorHAnsi" w:eastAsia="Cambria" w:hAnsiTheme="majorHAnsi" w:cstheme="majorBidi"/>
          <w:spacing w:val="-2"/>
          <w:sz w:val="28"/>
          <w:szCs w:val="28"/>
          <w:lang w:val="en-GB"/>
        </w:rPr>
      </w:pPr>
      <w:r w:rsidRPr="00D2265D">
        <w:rPr>
          <w:rFonts w:asciiTheme="majorHAnsi" w:eastAsia="Cambria" w:hAnsiTheme="majorHAnsi" w:cstheme="majorBidi"/>
          <w:spacing w:val="-2"/>
          <w:sz w:val="28"/>
          <w:szCs w:val="28"/>
          <w:lang w:val="en-GB"/>
        </w:rPr>
        <w:t>A</w:t>
      </w:r>
      <w:r w:rsidR="0098213A" w:rsidRPr="00D2265D">
        <w:rPr>
          <w:rFonts w:asciiTheme="majorHAnsi" w:eastAsia="Cambria" w:hAnsiTheme="majorHAnsi" w:cstheme="majorBidi"/>
          <w:spacing w:val="-2"/>
          <w:sz w:val="28"/>
          <w:szCs w:val="28"/>
          <w:lang w:val="en-GB"/>
        </w:rPr>
        <w:t>n</w:t>
      </w:r>
      <w:r w:rsidRPr="00D2265D">
        <w:rPr>
          <w:rFonts w:asciiTheme="majorHAnsi" w:eastAsia="Cambria" w:hAnsiTheme="majorHAnsi" w:cstheme="majorBidi"/>
          <w:spacing w:val="-2"/>
          <w:sz w:val="28"/>
          <w:szCs w:val="28"/>
          <w:lang w:val="en-GB"/>
        </w:rPr>
        <w:t>y other urgent issue/s</w:t>
      </w:r>
    </w:p>
    <w:p w14:paraId="19413782" w14:textId="77777777" w:rsidR="00624DB1" w:rsidRPr="00D2265D" w:rsidRDefault="00624DB1" w:rsidP="004D29DC">
      <w:pPr>
        <w:spacing w:line="360" w:lineRule="auto"/>
        <w:rPr>
          <w:rFonts w:asciiTheme="majorHAnsi" w:eastAsia="Cambria" w:hAnsiTheme="majorHAnsi" w:cstheme="majorBidi"/>
          <w:spacing w:val="-2"/>
          <w:sz w:val="24"/>
          <w:szCs w:val="24"/>
          <w:lang w:val="en-GB"/>
        </w:rPr>
      </w:pPr>
      <w:r w:rsidRPr="00D2265D">
        <w:rPr>
          <w:rFonts w:asciiTheme="majorHAnsi" w:eastAsia="Cambria" w:hAnsiTheme="majorHAnsi" w:cstheme="majorBidi"/>
          <w:spacing w:val="-2"/>
          <w:sz w:val="24"/>
          <w:szCs w:val="24"/>
          <w:lang w:val="en-GB"/>
        </w:rPr>
        <w:br w:type="page"/>
      </w:r>
    </w:p>
    <w:p w14:paraId="75FB3AC8" w14:textId="77777777" w:rsidR="00CB1B4B" w:rsidRPr="00D2265D" w:rsidRDefault="00CB1B4B" w:rsidP="00A24564">
      <w:pPr>
        <w:pStyle w:val="ListParagraph"/>
        <w:numPr>
          <w:ilvl w:val="0"/>
          <w:numId w:val="1"/>
        </w:numPr>
        <w:jc w:val="left"/>
        <w:rPr>
          <w:rFonts w:eastAsia="Cambria"/>
          <w:b/>
          <w:bCs/>
          <w:spacing w:val="-2"/>
          <w:sz w:val="32"/>
          <w:szCs w:val="32"/>
          <w:lang w:val="en-GB"/>
        </w:rPr>
      </w:pPr>
      <w:r w:rsidRPr="00D2265D">
        <w:rPr>
          <w:rFonts w:eastAsia="Cambria"/>
          <w:b/>
          <w:bCs/>
          <w:spacing w:val="-2"/>
          <w:sz w:val="32"/>
          <w:szCs w:val="32"/>
          <w:lang w:val="en-GB"/>
        </w:rPr>
        <w:lastRenderedPageBreak/>
        <w:t>Proceeding</w:t>
      </w:r>
    </w:p>
    <w:p w14:paraId="420B1294" w14:textId="77777777" w:rsidR="00CB1B4B" w:rsidRPr="00D2265D" w:rsidRDefault="00CB1B4B" w:rsidP="00CB1B4B">
      <w:pPr>
        <w:pStyle w:val="ListParagraph"/>
        <w:jc w:val="left"/>
        <w:rPr>
          <w:rFonts w:eastAsia="Cambria"/>
          <w:b/>
          <w:bCs/>
          <w:spacing w:val="-2"/>
          <w:sz w:val="32"/>
          <w:szCs w:val="32"/>
          <w:lang w:val="en-GB"/>
        </w:rPr>
      </w:pPr>
    </w:p>
    <w:p w14:paraId="1051AE86" w14:textId="02ECB13F" w:rsidR="00DF07C1" w:rsidRPr="00D2265D" w:rsidRDefault="00DF07C1" w:rsidP="00A24564">
      <w:pPr>
        <w:pStyle w:val="ListParagraph"/>
        <w:numPr>
          <w:ilvl w:val="0"/>
          <w:numId w:val="5"/>
        </w:numPr>
        <w:spacing w:after="0" w:line="360" w:lineRule="auto"/>
        <w:jc w:val="left"/>
        <w:rPr>
          <w:rFonts w:ascii="Arial" w:eastAsia="Times New Roman" w:hAnsi="Arial" w:cs="Arial"/>
          <w:sz w:val="24"/>
          <w:szCs w:val="24"/>
        </w:rPr>
      </w:pPr>
      <w:r w:rsidRPr="00D2265D">
        <w:rPr>
          <w:rFonts w:ascii="Arial" w:eastAsia="Times New Roman" w:hAnsi="Arial" w:cs="Arial"/>
          <w:sz w:val="24"/>
          <w:szCs w:val="24"/>
        </w:rPr>
        <w:t>Saed Khayat coordinated the discussion of the meeting.</w:t>
      </w:r>
    </w:p>
    <w:p w14:paraId="5E59C044" w14:textId="7946B5AE" w:rsidR="00A51112" w:rsidRPr="00D2265D" w:rsidRDefault="00A51112" w:rsidP="00A24564">
      <w:pPr>
        <w:pStyle w:val="ListParagraph"/>
        <w:numPr>
          <w:ilvl w:val="0"/>
          <w:numId w:val="5"/>
        </w:numPr>
        <w:spacing w:after="0" w:line="360" w:lineRule="auto"/>
        <w:jc w:val="left"/>
        <w:rPr>
          <w:rFonts w:ascii="Arial" w:eastAsia="Times New Roman" w:hAnsi="Arial" w:cs="Arial"/>
          <w:sz w:val="24"/>
          <w:szCs w:val="24"/>
        </w:rPr>
      </w:pPr>
      <w:r w:rsidRPr="00D2265D">
        <w:rPr>
          <w:rFonts w:ascii="Arial" w:eastAsia="Times New Roman" w:hAnsi="Arial" w:cs="Arial"/>
          <w:sz w:val="24"/>
          <w:szCs w:val="24"/>
        </w:rPr>
        <w:t>The meeting start</w:t>
      </w:r>
      <w:r w:rsidR="0098213A" w:rsidRPr="00D2265D">
        <w:rPr>
          <w:rFonts w:ascii="Arial" w:eastAsia="Times New Roman" w:hAnsi="Arial" w:cs="Arial"/>
          <w:sz w:val="24"/>
          <w:szCs w:val="24"/>
        </w:rPr>
        <w:t>ed</w:t>
      </w:r>
      <w:r w:rsidRPr="00D2265D">
        <w:rPr>
          <w:rFonts w:ascii="Arial" w:eastAsia="Times New Roman" w:hAnsi="Arial" w:cs="Arial"/>
          <w:sz w:val="24"/>
          <w:szCs w:val="24"/>
        </w:rPr>
        <w:t xml:space="preserve"> with the Discussion about the work progress </w:t>
      </w:r>
      <w:r w:rsidR="0098213A" w:rsidRPr="00D2265D">
        <w:rPr>
          <w:rFonts w:ascii="Arial" w:eastAsia="Times New Roman" w:hAnsi="Arial" w:cs="Arial"/>
          <w:sz w:val="24"/>
          <w:szCs w:val="24"/>
        </w:rPr>
        <w:t>in</w:t>
      </w:r>
      <w:r w:rsidRPr="00D2265D">
        <w:rPr>
          <w:rFonts w:ascii="Arial" w:eastAsia="Times New Roman" w:hAnsi="Arial" w:cs="Arial"/>
          <w:sz w:val="24"/>
          <w:szCs w:val="24"/>
        </w:rPr>
        <w:t xml:space="preserve"> developing the knowledge domains for multi-level courses material.</w:t>
      </w:r>
    </w:p>
    <w:p w14:paraId="3431DD80" w14:textId="2529452E" w:rsidR="00A51112" w:rsidRPr="00D2265D" w:rsidRDefault="00A51112" w:rsidP="00A24564">
      <w:pPr>
        <w:pStyle w:val="ListParagraph"/>
        <w:numPr>
          <w:ilvl w:val="0"/>
          <w:numId w:val="5"/>
        </w:numPr>
        <w:spacing w:after="0" w:line="360" w:lineRule="auto"/>
        <w:jc w:val="left"/>
        <w:rPr>
          <w:rFonts w:ascii="Arial" w:eastAsia="Times New Roman" w:hAnsi="Arial" w:cs="Arial"/>
          <w:sz w:val="24"/>
          <w:szCs w:val="24"/>
        </w:rPr>
      </w:pPr>
      <w:r w:rsidRPr="00D2265D">
        <w:rPr>
          <w:rFonts w:ascii="Arial" w:eastAsia="Times New Roman" w:hAnsi="Arial" w:cs="Arial"/>
          <w:sz w:val="24"/>
          <w:szCs w:val="24"/>
        </w:rPr>
        <w:t xml:space="preserve">The work progress of </w:t>
      </w:r>
      <w:r w:rsidR="0098213A" w:rsidRPr="00D2265D">
        <w:rPr>
          <w:rFonts w:ascii="Arial" w:eastAsia="Times New Roman" w:hAnsi="Arial" w:cs="Arial"/>
          <w:sz w:val="24"/>
          <w:szCs w:val="24"/>
        </w:rPr>
        <w:t xml:space="preserve">the </w:t>
      </w:r>
      <w:r w:rsidRPr="00D2265D">
        <w:rPr>
          <w:rFonts w:ascii="Arial" w:eastAsia="Times New Roman" w:hAnsi="Arial" w:cs="Arial"/>
          <w:sz w:val="24"/>
          <w:szCs w:val="24"/>
        </w:rPr>
        <w:t>knowledge domain for different themes ha</w:t>
      </w:r>
      <w:r w:rsidR="0098213A" w:rsidRPr="00D2265D">
        <w:rPr>
          <w:rFonts w:ascii="Arial" w:eastAsia="Times New Roman" w:hAnsi="Arial" w:cs="Arial"/>
          <w:sz w:val="24"/>
          <w:szCs w:val="24"/>
        </w:rPr>
        <w:t>d</w:t>
      </w:r>
      <w:r w:rsidRPr="00D2265D">
        <w:rPr>
          <w:rFonts w:ascii="Arial" w:eastAsia="Times New Roman" w:hAnsi="Arial" w:cs="Arial"/>
          <w:sz w:val="24"/>
          <w:szCs w:val="24"/>
        </w:rPr>
        <w:t xml:space="preserve"> been discussed</w:t>
      </w:r>
      <w:r w:rsidR="0098213A" w:rsidRPr="00D2265D">
        <w:rPr>
          <w:rFonts w:ascii="Arial" w:eastAsia="Times New Roman" w:hAnsi="Arial" w:cs="Arial"/>
          <w:sz w:val="24"/>
          <w:szCs w:val="24"/>
        </w:rPr>
        <w:t xml:space="preserve"> in the Management Meeting in Kavala.</w:t>
      </w:r>
      <w:r w:rsidRPr="00D2265D">
        <w:rPr>
          <w:rFonts w:ascii="Arial" w:eastAsia="Times New Roman" w:hAnsi="Arial" w:cs="Arial"/>
          <w:sz w:val="24"/>
          <w:szCs w:val="24"/>
        </w:rPr>
        <w:t xml:space="preserve"> </w:t>
      </w:r>
      <w:r w:rsidR="0098213A" w:rsidRPr="00D2265D">
        <w:rPr>
          <w:rFonts w:ascii="Arial" w:eastAsia="Times New Roman" w:hAnsi="Arial" w:cs="Arial"/>
          <w:sz w:val="24"/>
          <w:szCs w:val="24"/>
        </w:rPr>
        <w:t>T</w:t>
      </w:r>
      <w:r w:rsidRPr="00D2265D">
        <w:rPr>
          <w:rFonts w:ascii="Arial" w:eastAsia="Times New Roman" w:hAnsi="Arial" w:cs="Arial"/>
          <w:sz w:val="24"/>
          <w:szCs w:val="24"/>
        </w:rPr>
        <w:t xml:space="preserve">he idea of the knowledge domain is to collect as many as possible intended learning objectives under each theme to derived several courses for different educational levels. </w:t>
      </w:r>
    </w:p>
    <w:p w14:paraId="780B4772" w14:textId="6F5EFF13" w:rsidR="00A51112" w:rsidRDefault="00A51112" w:rsidP="00A24564">
      <w:pPr>
        <w:pStyle w:val="ListParagraph"/>
        <w:numPr>
          <w:ilvl w:val="0"/>
          <w:numId w:val="5"/>
        </w:numPr>
        <w:spacing w:after="0" w:line="360" w:lineRule="auto"/>
        <w:jc w:val="left"/>
        <w:rPr>
          <w:rFonts w:ascii="Arial" w:eastAsia="Times New Roman" w:hAnsi="Arial" w:cs="Arial"/>
          <w:sz w:val="24"/>
          <w:szCs w:val="24"/>
        </w:rPr>
      </w:pPr>
      <w:r w:rsidRPr="00D2265D">
        <w:rPr>
          <w:rFonts w:ascii="Arial" w:eastAsia="Times New Roman" w:hAnsi="Arial" w:cs="Arial"/>
          <w:b/>
          <w:bCs/>
          <w:sz w:val="24"/>
          <w:szCs w:val="24"/>
        </w:rPr>
        <w:t>It was recommended</w:t>
      </w:r>
      <w:r w:rsidRPr="00D2265D">
        <w:rPr>
          <w:rFonts w:ascii="Arial" w:eastAsia="Times New Roman" w:hAnsi="Arial" w:cs="Arial"/>
          <w:sz w:val="24"/>
          <w:szCs w:val="24"/>
        </w:rPr>
        <w:t xml:space="preserve"> to parallel </w:t>
      </w:r>
      <w:r w:rsidR="0098213A" w:rsidRPr="00D2265D">
        <w:rPr>
          <w:rFonts w:ascii="Arial" w:eastAsia="Times New Roman" w:hAnsi="Arial" w:cs="Arial"/>
          <w:sz w:val="24"/>
          <w:szCs w:val="24"/>
        </w:rPr>
        <w:t xml:space="preserve">to </w:t>
      </w:r>
      <w:r w:rsidRPr="00D2265D">
        <w:rPr>
          <w:rFonts w:ascii="Arial" w:eastAsia="Times New Roman" w:hAnsi="Arial" w:cs="Arial"/>
          <w:sz w:val="24"/>
          <w:szCs w:val="24"/>
        </w:rPr>
        <w:t>deriving course material out</w:t>
      </w:r>
      <w:r w:rsidR="0098213A" w:rsidRPr="00D2265D">
        <w:rPr>
          <w:rFonts w:ascii="Arial" w:eastAsia="Times New Roman" w:hAnsi="Arial" w:cs="Arial"/>
          <w:sz w:val="24"/>
          <w:szCs w:val="24"/>
        </w:rPr>
        <w:t>side</w:t>
      </w:r>
      <w:r w:rsidRPr="00D2265D">
        <w:rPr>
          <w:rFonts w:ascii="Arial" w:eastAsia="Times New Roman" w:hAnsi="Arial" w:cs="Arial"/>
          <w:sz w:val="24"/>
          <w:szCs w:val="24"/>
        </w:rPr>
        <w:t xml:space="preserve"> of the domain for the MSc level, in order to start adopting these coursed before the end of the project as planned within the project proposal and log frame. </w:t>
      </w:r>
    </w:p>
    <w:p w14:paraId="2A6C75F6" w14:textId="77777777" w:rsidR="00D2265D" w:rsidRPr="00D2265D" w:rsidRDefault="00D2265D" w:rsidP="00D2265D">
      <w:pPr>
        <w:pStyle w:val="ListParagraph"/>
        <w:spacing w:after="0" w:line="360" w:lineRule="auto"/>
        <w:jc w:val="left"/>
        <w:rPr>
          <w:rFonts w:ascii="Arial" w:eastAsia="Times New Roman" w:hAnsi="Arial" w:cs="Arial"/>
          <w:sz w:val="24"/>
          <w:szCs w:val="24"/>
        </w:rPr>
      </w:pPr>
      <w:bookmarkStart w:id="0" w:name="_GoBack"/>
      <w:bookmarkEnd w:id="0"/>
    </w:p>
    <w:p w14:paraId="785F0BC3" w14:textId="18CF22A3" w:rsidR="00A51112" w:rsidRPr="00D2265D" w:rsidRDefault="00A51112" w:rsidP="00A24564">
      <w:pPr>
        <w:pStyle w:val="ListParagraph"/>
        <w:numPr>
          <w:ilvl w:val="0"/>
          <w:numId w:val="3"/>
        </w:numPr>
        <w:spacing w:after="0" w:line="360" w:lineRule="auto"/>
        <w:jc w:val="left"/>
        <w:rPr>
          <w:rFonts w:ascii="Arial Narrow" w:eastAsia="Calibri" w:hAnsi="Arial Narrow" w:cs="Times New Roman"/>
          <w:b/>
          <w:bCs/>
          <w:lang w:val="en-GB" w:eastAsia="en-GB"/>
        </w:rPr>
      </w:pPr>
      <w:r w:rsidRPr="00D2265D">
        <w:rPr>
          <w:rFonts w:ascii="Arial Narrow" w:eastAsia="Calibri" w:hAnsi="Arial Narrow" w:cs="Times New Roman"/>
          <w:b/>
          <w:bCs/>
          <w:lang w:val="en-GB" w:eastAsia="en-GB"/>
        </w:rPr>
        <w:t xml:space="preserve">Water Quality </w:t>
      </w:r>
      <w:r w:rsidR="0098213A" w:rsidRPr="00D2265D">
        <w:rPr>
          <w:rFonts w:ascii="Arial Narrow" w:eastAsia="Calibri" w:hAnsi="Arial Narrow" w:cs="Times New Roman"/>
          <w:b/>
          <w:bCs/>
          <w:lang w:val="en-GB" w:eastAsia="en-GB"/>
        </w:rPr>
        <w:t>presented by M</w:t>
      </w:r>
      <w:r w:rsidRPr="00D2265D">
        <w:rPr>
          <w:rFonts w:ascii="Arial Narrow" w:eastAsia="Calibri" w:hAnsi="Arial Narrow" w:cs="Times New Roman"/>
          <w:b/>
          <w:bCs/>
          <w:lang w:val="en-GB" w:eastAsia="en-GB"/>
        </w:rPr>
        <w:t>utawakel Obaidat</w:t>
      </w:r>
      <w:r w:rsidR="0098213A" w:rsidRPr="00D2265D">
        <w:rPr>
          <w:rFonts w:ascii="Arial Narrow" w:eastAsia="Calibri" w:hAnsi="Arial Narrow" w:cs="Times New Roman"/>
          <w:b/>
          <w:bCs/>
          <w:lang w:val="en-GB" w:eastAsia="en-GB"/>
        </w:rPr>
        <w:t>, JUST</w:t>
      </w:r>
    </w:p>
    <w:p w14:paraId="71532F46" w14:textId="77777777" w:rsidR="00A51112" w:rsidRPr="00D2265D" w:rsidRDefault="00A51112" w:rsidP="00A51112">
      <w:pPr>
        <w:spacing w:after="0" w:line="360" w:lineRule="auto"/>
        <w:rPr>
          <w:rFonts w:ascii="Arial Narrow" w:eastAsia="Calibri" w:hAnsi="Arial Narrow" w:cs="Times New Roman"/>
          <w:b/>
          <w:bCs/>
          <w:lang w:val="en-GB" w:eastAsia="en-GB"/>
        </w:rPr>
      </w:pPr>
    </w:p>
    <w:p w14:paraId="1F497EF4" w14:textId="43A9BB21" w:rsidR="00A51112" w:rsidRPr="00D2265D" w:rsidRDefault="00A51112" w:rsidP="00A51112">
      <w:pPr>
        <w:spacing w:after="0" w:line="360" w:lineRule="auto"/>
        <w:rPr>
          <w:rFonts w:ascii="Arial Narrow" w:eastAsia="Calibri" w:hAnsi="Arial Narrow" w:cs="Times New Roman"/>
          <w:lang w:val="en-GB" w:eastAsia="en-GB"/>
        </w:rPr>
      </w:pPr>
      <w:r w:rsidRPr="00D2265D">
        <w:rPr>
          <w:rFonts w:ascii="Arial Narrow" w:eastAsia="Calibri" w:hAnsi="Arial Narrow" w:cs="Times New Roman"/>
          <w:lang w:val="en-GB" w:eastAsia="en-GB"/>
        </w:rPr>
        <w:t>Dr. Obeidat, mentioned that the input for this knowledge domain is not too large, however 4 modules were created and about 90% of the work has been accomplished</w:t>
      </w:r>
    </w:p>
    <w:p w14:paraId="617CBB6D" w14:textId="77777777" w:rsidR="00A51112" w:rsidRPr="00D2265D" w:rsidRDefault="00A51112" w:rsidP="00A51112">
      <w:pPr>
        <w:spacing w:after="0" w:line="360" w:lineRule="auto"/>
        <w:rPr>
          <w:rFonts w:ascii="Arial Narrow" w:eastAsia="Calibri" w:hAnsi="Arial Narrow" w:cs="Times New Roman"/>
          <w:lang w:val="en-GB" w:eastAsia="en-GB"/>
        </w:rPr>
      </w:pPr>
    </w:p>
    <w:p w14:paraId="2055F7BF" w14:textId="71D9A80F" w:rsidR="00A51112" w:rsidRPr="00D2265D" w:rsidRDefault="00A51112" w:rsidP="00A24564">
      <w:pPr>
        <w:pStyle w:val="ListParagraph"/>
        <w:numPr>
          <w:ilvl w:val="0"/>
          <w:numId w:val="3"/>
        </w:numPr>
        <w:spacing w:after="0" w:line="360" w:lineRule="auto"/>
        <w:jc w:val="left"/>
        <w:rPr>
          <w:rFonts w:ascii="Arial Narrow" w:eastAsia="Calibri" w:hAnsi="Arial Narrow" w:cs="Times New Roman"/>
          <w:b/>
          <w:bCs/>
          <w:lang w:val="en-GB" w:eastAsia="en-GB"/>
        </w:rPr>
      </w:pPr>
      <w:r w:rsidRPr="00D2265D">
        <w:rPr>
          <w:rFonts w:ascii="Arial Narrow" w:hAnsi="Arial Narrow" w:cs="Times New Roman"/>
          <w:b/>
          <w:bCs/>
        </w:rPr>
        <w:t xml:space="preserve">Integrated Water Resources Management </w:t>
      </w:r>
      <w:r w:rsidR="0098213A" w:rsidRPr="00D2265D">
        <w:rPr>
          <w:rFonts w:ascii="Arial Narrow" w:hAnsi="Arial Narrow" w:cs="Times New Roman"/>
          <w:b/>
          <w:bCs/>
        </w:rPr>
        <w:t xml:space="preserve">presented by </w:t>
      </w:r>
      <w:r w:rsidRPr="00D2265D">
        <w:rPr>
          <w:rFonts w:ascii="Arial Narrow" w:eastAsia="Calibri" w:hAnsi="Arial Narrow" w:cs="Times New Roman"/>
          <w:b/>
          <w:bCs/>
          <w:lang w:val="en-GB" w:eastAsia="en-GB"/>
        </w:rPr>
        <w:t>George</w:t>
      </w:r>
      <w:r w:rsidR="0098213A" w:rsidRPr="00D2265D">
        <w:rPr>
          <w:rFonts w:ascii="Arial Narrow" w:eastAsia="Calibri" w:hAnsi="Arial Narrow" w:cs="Times New Roman"/>
          <w:b/>
          <w:bCs/>
          <w:lang w:val="en-GB" w:eastAsia="en-GB"/>
        </w:rPr>
        <w:t xml:space="preserve"> Zaimes, IHU/EMaTTech</w:t>
      </w:r>
    </w:p>
    <w:p w14:paraId="1D0E18CE" w14:textId="77777777" w:rsidR="00A51112" w:rsidRPr="00D2265D" w:rsidRDefault="00A51112" w:rsidP="00A51112">
      <w:pPr>
        <w:spacing w:after="0" w:line="360" w:lineRule="auto"/>
        <w:rPr>
          <w:rFonts w:ascii="Arial Narrow" w:eastAsia="Calibri" w:hAnsi="Arial Narrow" w:cs="Times New Roman"/>
          <w:b/>
          <w:bCs/>
          <w:lang w:val="en-GB" w:eastAsia="en-GB"/>
        </w:rPr>
      </w:pPr>
    </w:p>
    <w:p w14:paraId="40DA5613" w14:textId="5D7077D8" w:rsidR="00A51112" w:rsidRPr="00D2265D" w:rsidRDefault="00A51112" w:rsidP="00A51112">
      <w:pPr>
        <w:spacing w:after="0" w:line="360" w:lineRule="auto"/>
        <w:rPr>
          <w:rFonts w:ascii="Arial Narrow" w:eastAsia="Calibri" w:hAnsi="Arial Narrow" w:cs="Times New Roman"/>
          <w:lang w:val="en-GB" w:eastAsia="en-GB"/>
        </w:rPr>
      </w:pPr>
      <w:r w:rsidRPr="00D2265D">
        <w:rPr>
          <w:rFonts w:ascii="Arial Narrow" w:eastAsia="Calibri" w:hAnsi="Arial Narrow" w:cs="Times New Roman"/>
          <w:lang w:val="en-GB" w:eastAsia="en-GB"/>
        </w:rPr>
        <w:t xml:space="preserve">The progress in this knowledge domain was excellent, about 90% of the work has been accomplished, the final draft will be </w:t>
      </w:r>
      <w:r w:rsidR="0098213A" w:rsidRPr="00D2265D">
        <w:rPr>
          <w:rFonts w:ascii="Arial Narrow" w:eastAsia="Calibri" w:hAnsi="Arial Narrow" w:cs="Times New Roman"/>
          <w:lang w:val="en-GB" w:eastAsia="en-GB"/>
        </w:rPr>
        <w:t>sent</w:t>
      </w:r>
      <w:r w:rsidRPr="00D2265D">
        <w:rPr>
          <w:rFonts w:ascii="Arial Narrow" w:eastAsia="Calibri" w:hAnsi="Arial Narrow" w:cs="Times New Roman"/>
          <w:lang w:val="en-GB" w:eastAsia="en-GB"/>
        </w:rPr>
        <w:t xml:space="preserve"> by Monday 14 of October.</w:t>
      </w:r>
    </w:p>
    <w:p w14:paraId="1324FC6F" w14:textId="77777777" w:rsidR="00A51112" w:rsidRPr="00D2265D" w:rsidRDefault="00A51112" w:rsidP="00A51112">
      <w:pPr>
        <w:spacing w:after="0" w:line="360" w:lineRule="auto"/>
        <w:rPr>
          <w:rFonts w:ascii="Arial Narrow" w:hAnsi="Arial Narrow" w:cs="Times New Roman"/>
          <w:b/>
          <w:bCs/>
          <w:lang w:val="en-GB"/>
        </w:rPr>
      </w:pPr>
    </w:p>
    <w:p w14:paraId="0CF4E686" w14:textId="0806B8C5" w:rsidR="00A51112" w:rsidRPr="00D2265D" w:rsidRDefault="00A51112" w:rsidP="00A24564">
      <w:pPr>
        <w:pStyle w:val="ListParagraph"/>
        <w:numPr>
          <w:ilvl w:val="0"/>
          <w:numId w:val="3"/>
        </w:numPr>
        <w:spacing w:after="0" w:line="360" w:lineRule="auto"/>
        <w:jc w:val="left"/>
        <w:rPr>
          <w:rFonts w:ascii="Arial Narrow" w:hAnsi="Arial Narrow" w:cs="Times New Roman"/>
          <w:b/>
          <w:bCs/>
        </w:rPr>
      </w:pPr>
      <w:r w:rsidRPr="00D2265D">
        <w:rPr>
          <w:rFonts w:ascii="Arial Narrow" w:hAnsi="Arial Narrow" w:cs="Times New Roman"/>
          <w:b/>
          <w:bCs/>
        </w:rPr>
        <w:t>Hydrology and Hydrogeology</w:t>
      </w:r>
      <w:r w:rsidR="0098213A" w:rsidRPr="00D2265D">
        <w:rPr>
          <w:rFonts w:ascii="Arial Narrow" w:hAnsi="Arial Narrow" w:cs="Times New Roman"/>
          <w:b/>
          <w:bCs/>
        </w:rPr>
        <w:t xml:space="preserve"> presented by</w:t>
      </w:r>
      <w:r w:rsidRPr="00D2265D">
        <w:rPr>
          <w:rFonts w:ascii="Arial Narrow" w:hAnsi="Arial Narrow" w:cs="Times New Roman"/>
          <w:b/>
          <w:bCs/>
        </w:rPr>
        <w:t xml:space="preserve"> Amer</w:t>
      </w:r>
      <w:r w:rsidR="0098213A" w:rsidRPr="00D2265D">
        <w:rPr>
          <w:rFonts w:ascii="Arial Narrow" w:hAnsi="Arial Narrow" w:cs="Times New Roman"/>
          <w:b/>
          <w:bCs/>
        </w:rPr>
        <w:t xml:space="preserve"> Marei, AQU. </w:t>
      </w:r>
    </w:p>
    <w:p w14:paraId="2A3C5F00" w14:textId="77777777" w:rsidR="00A51112" w:rsidRPr="00D2265D" w:rsidRDefault="00A51112" w:rsidP="00A51112">
      <w:pPr>
        <w:spacing w:after="0" w:line="360" w:lineRule="auto"/>
        <w:rPr>
          <w:rFonts w:ascii="Arial Narrow" w:hAnsi="Arial Narrow" w:cs="Times New Roman"/>
          <w:b/>
          <w:bCs/>
        </w:rPr>
      </w:pPr>
    </w:p>
    <w:p w14:paraId="69153EF1" w14:textId="7545B82D" w:rsidR="00A51112" w:rsidRPr="00D2265D" w:rsidRDefault="00A51112" w:rsidP="00A51112">
      <w:pPr>
        <w:spacing w:after="0" w:line="360" w:lineRule="auto"/>
        <w:rPr>
          <w:rFonts w:ascii="Arial Narrow" w:eastAsia="Calibri" w:hAnsi="Arial Narrow" w:cs="Times New Roman"/>
          <w:lang w:val="en-GB" w:eastAsia="en-GB"/>
        </w:rPr>
      </w:pPr>
      <w:r w:rsidRPr="00D2265D">
        <w:rPr>
          <w:rFonts w:ascii="Arial Narrow" w:eastAsia="Calibri" w:hAnsi="Arial Narrow" w:cs="Times New Roman"/>
          <w:lang w:val="en-GB" w:eastAsia="en-GB"/>
        </w:rPr>
        <w:t xml:space="preserve">The first draft was </w:t>
      </w:r>
      <w:r w:rsidR="0098213A" w:rsidRPr="00D2265D">
        <w:rPr>
          <w:rFonts w:ascii="Arial Narrow" w:eastAsia="Calibri" w:hAnsi="Arial Narrow" w:cs="Times New Roman"/>
          <w:lang w:val="en-GB" w:eastAsia="en-GB"/>
        </w:rPr>
        <w:t>sent</w:t>
      </w:r>
      <w:r w:rsidRPr="00D2265D">
        <w:rPr>
          <w:rFonts w:ascii="Arial Narrow" w:eastAsia="Calibri" w:hAnsi="Arial Narrow" w:cs="Times New Roman"/>
          <w:lang w:val="en-GB" w:eastAsia="en-GB"/>
        </w:rPr>
        <w:t xml:space="preserve"> </w:t>
      </w:r>
      <w:r w:rsidR="0098213A" w:rsidRPr="00D2265D">
        <w:rPr>
          <w:rFonts w:ascii="Arial Narrow" w:eastAsia="Calibri" w:hAnsi="Arial Narrow" w:cs="Times New Roman"/>
          <w:lang w:val="en-GB" w:eastAsia="en-GB"/>
        </w:rPr>
        <w:t>and it</w:t>
      </w:r>
      <w:r w:rsidRPr="00D2265D">
        <w:rPr>
          <w:rFonts w:ascii="Arial Narrow" w:eastAsia="Calibri" w:hAnsi="Arial Narrow" w:cs="Times New Roman"/>
          <w:lang w:val="en-GB" w:eastAsia="en-GB"/>
        </w:rPr>
        <w:t xml:space="preserve"> contains modules from which 3 different course</w:t>
      </w:r>
      <w:r w:rsidR="0098213A" w:rsidRPr="00D2265D">
        <w:rPr>
          <w:rFonts w:ascii="Arial Narrow" w:eastAsia="Calibri" w:hAnsi="Arial Narrow" w:cs="Times New Roman"/>
          <w:lang w:val="en-GB" w:eastAsia="en-GB"/>
        </w:rPr>
        <w:t>s</w:t>
      </w:r>
      <w:r w:rsidRPr="00D2265D">
        <w:rPr>
          <w:rFonts w:ascii="Arial Narrow" w:eastAsia="Calibri" w:hAnsi="Arial Narrow" w:cs="Times New Roman"/>
          <w:lang w:val="en-GB" w:eastAsia="en-GB"/>
        </w:rPr>
        <w:t xml:space="preserve"> can be derived. The team will complete this work by circulating the draft </w:t>
      </w:r>
      <w:r w:rsidR="0098213A" w:rsidRPr="00D2265D">
        <w:rPr>
          <w:rFonts w:ascii="Arial Narrow" w:eastAsia="Calibri" w:hAnsi="Arial Narrow" w:cs="Times New Roman"/>
          <w:lang w:val="en-GB" w:eastAsia="en-GB"/>
        </w:rPr>
        <w:t>to</w:t>
      </w:r>
      <w:r w:rsidRPr="00D2265D">
        <w:rPr>
          <w:rFonts w:ascii="Arial Narrow" w:eastAsia="Calibri" w:hAnsi="Arial Narrow" w:cs="Times New Roman"/>
          <w:lang w:val="en-GB" w:eastAsia="en-GB"/>
        </w:rPr>
        <w:t xml:space="preserve"> the team members from different institutes to have their inputs and notes.</w:t>
      </w:r>
    </w:p>
    <w:p w14:paraId="6F1C8960" w14:textId="77777777" w:rsidR="00A51112" w:rsidRPr="00D2265D" w:rsidRDefault="00A51112" w:rsidP="00A51112">
      <w:pPr>
        <w:spacing w:line="360" w:lineRule="auto"/>
        <w:rPr>
          <w:rFonts w:ascii="Arial Narrow" w:hAnsi="Arial Narrow" w:cs="Times New Roman"/>
          <w:b/>
          <w:bCs/>
        </w:rPr>
      </w:pPr>
    </w:p>
    <w:p w14:paraId="34CF224F" w14:textId="02EBE576" w:rsidR="00A51112" w:rsidRPr="00D2265D" w:rsidRDefault="00A51112" w:rsidP="00A24564">
      <w:pPr>
        <w:pStyle w:val="ListParagraph"/>
        <w:numPr>
          <w:ilvl w:val="0"/>
          <w:numId w:val="3"/>
        </w:numPr>
        <w:spacing w:after="160" w:line="360" w:lineRule="auto"/>
        <w:rPr>
          <w:rFonts w:ascii="Arial Narrow" w:eastAsia="Calibri" w:hAnsi="Arial Narrow" w:cs="Times New Roman"/>
          <w:b/>
          <w:bCs/>
          <w:lang w:val="en-GB" w:eastAsia="en-GB"/>
        </w:rPr>
      </w:pPr>
      <w:r w:rsidRPr="00D2265D">
        <w:rPr>
          <w:rFonts w:ascii="Arial Narrow" w:hAnsi="Arial Narrow" w:cs="Times New Roman"/>
          <w:b/>
          <w:bCs/>
        </w:rPr>
        <w:lastRenderedPageBreak/>
        <w:t xml:space="preserve">Water and wastewater treatment and Reuse </w:t>
      </w:r>
      <w:r w:rsidR="0098213A" w:rsidRPr="00D2265D">
        <w:rPr>
          <w:rFonts w:ascii="Arial Narrow" w:hAnsi="Arial Narrow" w:cs="Times New Roman"/>
          <w:b/>
          <w:bCs/>
        </w:rPr>
        <w:t xml:space="preserve">presented by </w:t>
      </w:r>
      <w:r w:rsidR="00D2265D">
        <w:rPr>
          <w:rFonts w:ascii="Arial Narrow" w:hAnsi="Arial Narrow" w:cs="Times New Roman"/>
          <w:b/>
          <w:bCs/>
        </w:rPr>
        <w:t xml:space="preserve">Othman </w:t>
      </w:r>
      <w:r w:rsidRPr="00D2265D">
        <w:rPr>
          <w:rFonts w:ascii="Arial Narrow" w:eastAsia="Calibri" w:hAnsi="Arial Narrow" w:cs="Times New Roman"/>
          <w:b/>
          <w:bCs/>
          <w:lang w:val="en-GB" w:eastAsia="en-GB"/>
        </w:rPr>
        <w:t>Almashaqbeh</w:t>
      </w:r>
    </w:p>
    <w:p w14:paraId="0964030D" w14:textId="77777777" w:rsidR="00A51112" w:rsidRPr="00D2265D" w:rsidRDefault="00A51112" w:rsidP="00A51112">
      <w:pPr>
        <w:spacing w:after="0" w:line="360" w:lineRule="auto"/>
        <w:rPr>
          <w:rFonts w:ascii="Arial Narrow" w:eastAsia="Calibri" w:hAnsi="Arial Narrow" w:cs="Times New Roman"/>
          <w:lang w:val="en-GB" w:eastAsia="en-GB"/>
        </w:rPr>
      </w:pPr>
      <w:r w:rsidRPr="00D2265D">
        <w:rPr>
          <w:rFonts w:ascii="Arial Narrow" w:eastAsia="Calibri" w:hAnsi="Arial Narrow" w:cs="Times New Roman"/>
          <w:lang w:val="en-GB" w:eastAsia="en-GB"/>
        </w:rPr>
        <w:t>Dr. Almashaqbeh was absent, so he was requested to send his feedback about the working progress ASAP.</w:t>
      </w:r>
    </w:p>
    <w:p w14:paraId="5CD5AEBC" w14:textId="77777777" w:rsidR="00A51112" w:rsidRPr="00D2265D" w:rsidRDefault="00A51112" w:rsidP="00A51112">
      <w:pPr>
        <w:spacing w:line="360" w:lineRule="auto"/>
        <w:rPr>
          <w:rFonts w:ascii="Arial Narrow" w:hAnsi="Arial Narrow" w:cs="Times New Roman"/>
          <w:b/>
          <w:bCs/>
        </w:rPr>
      </w:pPr>
    </w:p>
    <w:p w14:paraId="0C9D582A" w14:textId="0EB79880" w:rsidR="00A51112" w:rsidRPr="00D2265D" w:rsidRDefault="00A51112" w:rsidP="00A24564">
      <w:pPr>
        <w:pStyle w:val="ListParagraph"/>
        <w:numPr>
          <w:ilvl w:val="0"/>
          <w:numId w:val="3"/>
        </w:numPr>
        <w:spacing w:after="160" w:line="360" w:lineRule="auto"/>
        <w:rPr>
          <w:rFonts w:ascii="Arial Narrow" w:hAnsi="Arial Narrow" w:cs="Times New Roman"/>
          <w:b/>
          <w:bCs/>
        </w:rPr>
      </w:pPr>
      <w:r w:rsidRPr="00D2265D">
        <w:rPr>
          <w:rFonts w:ascii="Arial Narrow" w:hAnsi="Arial Narrow" w:cs="Times New Roman"/>
          <w:b/>
          <w:bCs/>
        </w:rPr>
        <w:t>Climate change &amp; water sustainability</w:t>
      </w:r>
      <w:r w:rsidRPr="00D2265D">
        <w:rPr>
          <w:rFonts w:ascii="Arial Narrow" w:eastAsia="Calibri" w:hAnsi="Arial Narrow" w:cs="Times New Roman"/>
          <w:b/>
          <w:bCs/>
          <w:lang w:val="en-GB" w:eastAsia="en-GB"/>
        </w:rPr>
        <w:t xml:space="preserve"> </w:t>
      </w:r>
      <w:r w:rsidR="00DF07C1" w:rsidRPr="00D2265D">
        <w:rPr>
          <w:rFonts w:ascii="Arial Narrow" w:eastAsia="Calibri" w:hAnsi="Arial Narrow" w:cs="Times New Roman"/>
          <w:b/>
          <w:bCs/>
          <w:lang w:val="en-GB" w:eastAsia="en-GB"/>
        </w:rPr>
        <w:t>presented by Jawad Al-Bakri, UJ</w:t>
      </w:r>
      <w:r w:rsidR="00DF07C1" w:rsidRPr="00D2265D" w:rsidDel="00DF07C1">
        <w:rPr>
          <w:rFonts w:ascii="Arial Narrow" w:eastAsia="Calibri" w:hAnsi="Arial Narrow" w:cs="Times New Roman"/>
          <w:b/>
          <w:bCs/>
          <w:lang w:val="en-GB" w:eastAsia="en-GB"/>
        </w:rPr>
        <w:t xml:space="preserve"> </w:t>
      </w:r>
    </w:p>
    <w:p w14:paraId="0B4BEC06" w14:textId="77777777" w:rsidR="00A51112" w:rsidRPr="00D2265D" w:rsidRDefault="00A51112" w:rsidP="00A51112">
      <w:pPr>
        <w:spacing w:after="0" w:line="360" w:lineRule="auto"/>
        <w:rPr>
          <w:rFonts w:ascii="Arial Narrow" w:eastAsia="Calibri" w:hAnsi="Arial Narrow" w:cs="Times New Roman"/>
          <w:lang w:val="en-GB" w:eastAsia="en-GB"/>
        </w:rPr>
      </w:pPr>
      <w:r w:rsidRPr="00D2265D">
        <w:rPr>
          <w:rFonts w:ascii="Arial Narrow" w:eastAsia="Calibri" w:hAnsi="Arial Narrow" w:cs="Times New Roman"/>
          <w:lang w:val="en-GB" w:eastAsia="en-GB"/>
        </w:rPr>
        <w:t>Dr. Albakri finalized the list of domain committee members and will start the work soon.</w:t>
      </w:r>
    </w:p>
    <w:p w14:paraId="7AAA4E76" w14:textId="77777777" w:rsidR="00A51112" w:rsidRPr="00D2265D" w:rsidRDefault="00A51112" w:rsidP="00A51112">
      <w:pPr>
        <w:spacing w:line="360" w:lineRule="auto"/>
        <w:rPr>
          <w:rFonts w:ascii="Arial Narrow" w:hAnsi="Arial Narrow" w:cs="Times New Roman"/>
          <w:b/>
          <w:bCs/>
        </w:rPr>
      </w:pPr>
    </w:p>
    <w:p w14:paraId="7290EC1E" w14:textId="34622D9C" w:rsidR="00A51112" w:rsidRPr="00D2265D" w:rsidRDefault="00A51112" w:rsidP="00A24564">
      <w:pPr>
        <w:pStyle w:val="ListParagraph"/>
        <w:numPr>
          <w:ilvl w:val="0"/>
          <w:numId w:val="3"/>
        </w:numPr>
        <w:spacing w:after="160" w:line="360" w:lineRule="auto"/>
        <w:rPr>
          <w:rFonts w:ascii="Arial Narrow" w:hAnsi="Arial Narrow" w:cs="Times New Roman"/>
          <w:b/>
          <w:bCs/>
        </w:rPr>
      </w:pPr>
      <w:r w:rsidRPr="00D2265D">
        <w:rPr>
          <w:rFonts w:ascii="Arial Narrow" w:hAnsi="Arial Narrow" w:cs="Times New Roman"/>
          <w:b/>
          <w:bCs/>
        </w:rPr>
        <w:t>Water Policy and Governance -</w:t>
      </w:r>
      <w:r w:rsidR="00DF07C1" w:rsidRPr="00D2265D">
        <w:rPr>
          <w:rFonts w:ascii="Arial Narrow" w:hAnsi="Arial Narrow" w:cs="Times New Roman"/>
          <w:b/>
          <w:bCs/>
        </w:rPr>
        <w:t>T</w:t>
      </w:r>
      <w:r w:rsidRPr="00D2265D">
        <w:rPr>
          <w:rFonts w:ascii="Arial Narrow" w:hAnsi="Arial Narrow" w:cs="Times New Roman"/>
          <w:b/>
          <w:bCs/>
        </w:rPr>
        <w:t>ransboundary basin</w:t>
      </w:r>
      <w:r w:rsidR="00DF07C1" w:rsidRPr="00D2265D">
        <w:rPr>
          <w:rFonts w:ascii="Arial Narrow" w:hAnsi="Arial Narrow" w:cs="Times New Roman"/>
          <w:b/>
          <w:bCs/>
        </w:rPr>
        <w:t>s presented by</w:t>
      </w:r>
      <w:r w:rsidRPr="00D2265D">
        <w:rPr>
          <w:rFonts w:ascii="Arial Narrow" w:hAnsi="Arial Narrow" w:cs="Times New Roman"/>
          <w:b/>
          <w:bCs/>
        </w:rPr>
        <w:t xml:space="preserve"> </w:t>
      </w:r>
      <w:r w:rsidRPr="00D2265D">
        <w:rPr>
          <w:rFonts w:ascii="Arial Narrow" w:eastAsia="Calibri" w:hAnsi="Arial Narrow" w:cs="Times New Roman"/>
          <w:b/>
          <w:bCs/>
          <w:lang w:val="en-GB" w:eastAsia="en-GB"/>
        </w:rPr>
        <w:t>Ben</w:t>
      </w:r>
      <w:r w:rsidR="00DF07C1" w:rsidRPr="00D2265D">
        <w:rPr>
          <w:rFonts w:ascii="Arial Narrow" w:eastAsia="Calibri" w:hAnsi="Arial Narrow" w:cs="Times New Roman"/>
          <w:b/>
          <w:bCs/>
          <w:lang w:val="en-GB" w:eastAsia="en-GB"/>
        </w:rPr>
        <w:t xml:space="preserve"> Sonneveld, VU</w:t>
      </w:r>
    </w:p>
    <w:p w14:paraId="3CBF206D" w14:textId="357C7B9C" w:rsidR="00A51112" w:rsidRPr="00D2265D" w:rsidRDefault="00A51112" w:rsidP="00A51112">
      <w:pPr>
        <w:spacing w:after="0" w:line="360" w:lineRule="auto"/>
        <w:rPr>
          <w:rFonts w:ascii="Arial Narrow" w:hAnsi="Arial Narrow" w:cs="Times New Roman"/>
          <w:b/>
          <w:bCs/>
          <w:lang w:val="en-GB"/>
        </w:rPr>
      </w:pPr>
      <w:r w:rsidRPr="00D2265D">
        <w:rPr>
          <w:rFonts w:ascii="Arial Narrow" w:hAnsi="Arial Narrow" w:cs="Times New Roman"/>
        </w:rPr>
        <w:t xml:space="preserve">The first draft was excellent, </w:t>
      </w:r>
      <w:r w:rsidRPr="00D2265D">
        <w:rPr>
          <w:rFonts w:ascii="Arial Narrow" w:eastAsia="Calibri" w:hAnsi="Arial Narrow" w:cs="Times New Roman"/>
          <w:lang w:val="en-GB" w:eastAsia="en-GB"/>
        </w:rPr>
        <w:t xml:space="preserve">about 90% of the work has been accomplished, the final draft will be </w:t>
      </w:r>
      <w:r w:rsidR="00DF07C1" w:rsidRPr="00D2265D">
        <w:rPr>
          <w:rFonts w:ascii="Arial Narrow" w:eastAsia="Calibri" w:hAnsi="Arial Narrow" w:cs="Times New Roman"/>
          <w:lang w:val="en-GB" w:eastAsia="en-GB"/>
        </w:rPr>
        <w:t>sent</w:t>
      </w:r>
      <w:r w:rsidRPr="00D2265D">
        <w:rPr>
          <w:rFonts w:ascii="Arial Narrow" w:eastAsia="Calibri" w:hAnsi="Arial Narrow" w:cs="Times New Roman"/>
          <w:lang w:val="en-GB" w:eastAsia="en-GB"/>
        </w:rPr>
        <w:t xml:space="preserve"> by next week.</w:t>
      </w:r>
    </w:p>
    <w:p w14:paraId="0B4BD43C" w14:textId="77777777" w:rsidR="00A51112" w:rsidRPr="00D2265D" w:rsidRDefault="00A51112" w:rsidP="00A51112">
      <w:pPr>
        <w:spacing w:line="360" w:lineRule="auto"/>
        <w:rPr>
          <w:rFonts w:ascii="Arial Narrow" w:hAnsi="Arial Narrow" w:cs="Times New Roman"/>
        </w:rPr>
      </w:pPr>
      <w:r w:rsidRPr="00D2265D">
        <w:rPr>
          <w:rFonts w:ascii="Arial Narrow" w:hAnsi="Arial Narrow" w:cs="Times New Roman"/>
        </w:rPr>
        <w:t>Ben remind the team again to complete the short survey on exploitation activities he has send previously per email and send it back ASAP.</w:t>
      </w:r>
    </w:p>
    <w:p w14:paraId="7719C514" w14:textId="23F24176" w:rsidR="00A51112" w:rsidRPr="00D2265D" w:rsidRDefault="00A51112" w:rsidP="00A24564">
      <w:pPr>
        <w:pStyle w:val="ListParagraph"/>
        <w:numPr>
          <w:ilvl w:val="0"/>
          <w:numId w:val="3"/>
        </w:numPr>
        <w:spacing w:after="160" w:line="360" w:lineRule="auto"/>
        <w:rPr>
          <w:rFonts w:ascii="Arial Narrow" w:hAnsi="Arial Narrow" w:cs="Times New Roman"/>
          <w:b/>
          <w:bCs/>
        </w:rPr>
      </w:pPr>
      <w:r w:rsidRPr="00D2265D">
        <w:rPr>
          <w:rFonts w:ascii="Arial Narrow" w:hAnsi="Arial Narrow" w:cs="Times New Roman"/>
          <w:b/>
          <w:bCs/>
        </w:rPr>
        <w:t xml:space="preserve">Water Energy Food Nexus </w:t>
      </w:r>
      <w:r w:rsidR="00DF07C1" w:rsidRPr="00D2265D">
        <w:rPr>
          <w:rFonts w:ascii="Arial Narrow" w:hAnsi="Arial Narrow" w:cs="Times New Roman"/>
          <w:b/>
          <w:bCs/>
        </w:rPr>
        <w:t xml:space="preserve">presented by </w:t>
      </w:r>
      <w:r w:rsidRPr="00D2265D">
        <w:rPr>
          <w:rFonts w:ascii="Arial Narrow" w:eastAsia="Calibri" w:hAnsi="Arial Narrow" w:cs="Times New Roman"/>
          <w:b/>
          <w:bCs/>
          <w:lang w:val="en-GB" w:eastAsia="en-GB"/>
        </w:rPr>
        <w:t>Vassilis</w:t>
      </w:r>
      <w:r w:rsidR="00DF07C1" w:rsidRPr="00D2265D">
        <w:rPr>
          <w:rFonts w:ascii="Arial Narrow" w:eastAsia="Calibri" w:hAnsi="Arial Narrow" w:cs="Times New Roman"/>
          <w:b/>
          <w:bCs/>
          <w:lang w:val="en-GB" w:eastAsia="en-GB"/>
        </w:rPr>
        <w:t xml:space="preserve"> Litskas, OUC</w:t>
      </w:r>
    </w:p>
    <w:p w14:paraId="32AA94D1" w14:textId="46C33AFB" w:rsidR="00A51112" w:rsidRPr="00D2265D" w:rsidRDefault="00A51112" w:rsidP="00A51112">
      <w:pPr>
        <w:spacing w:line="360" w:lineRule="auto"/>
        <w:rPr>
          <w:rFonts w:ascii="Arial Narrow" w:hAnsi="Arial Narrow" w:cs="Times New Roman"/>
        </w:rPr>
      </w:pPr>
      <w:r w:rsidRPr="00D2265D">
        <w:rPr>
          <w:rFonts w:ascii="Arial Narrow" w:hAnsi="Arial Narrow" w:cs="Times New Roman"/>
        </w:rPr>
        <w:t>The work has been finalized, it will be sen</w:t>
      </w:r>
      <w:r w:rsidR="00DF07C1" w:rsidRPr="00D2265D">
        <w:rPr>
          <w:rFonts w:ascii="Arial Narrow" w:hAnsi="Arial Narrow" w:cs="Times New Roman"/>
        </w:rPr>
        <w:t>t</w:t>
      </w:r>
      <w:r w:rsidRPr="00D2265D">
        <w:rPr>
          <w:rFonts w:ascii="Arial Narrow" w:hAnsi="Arial Narrow" w:cs="Times New Roman"/>
        </w:rPr>
        <w:t xml:space="preserve"> by Monday 14 of October</w:t>
      </w:r>
      <w:r w:rsidR="00DF07C1" w:rsidRPr="00D2265D">
        <w:rPr>
          <w:rFonts w:ascii="Arial Narrow" w:hAnsi="Arial Narrow" w:cs="Times New Roman"/>
        </w:rPr>
        <w:t>. All</w:t>
      </w:r>
      <w:r w:rsidRPr="00D2265D">
        <w:rPr>
          <w:rFonts w:ascii="Arial Narrow" w:hAnsi="Arial Narrow" w:cs="Times New Roman"/>
        </w:rPr>
        <w:t xml:space="preserve"> the domains and derived course</w:t>
      </w:r>
      <w:r w:rsidR="00DF07C1" w:rsidRPr="00D2265D">
        <w:rPr>
          <w:rFonts w:ascii="Arial Narrow" w:hAnsi="Arial Narrow" w:cs="Times New Roman"/>
        </w:rPr>
        <w:t>s</w:t>
      </w:r>
      <w:r w:rsidRPr="00D2265D">
        <w:rPr>
          <w:rFonts w:ascii="Arial Narrow" w:hAnsi="Arial Narrow" w:cs="Times New Roman"/>
        </w:rPr>
        <w:t xml:space="preserve"> will be sen</w:t>
      </w:r>
      <w:r w:rsidR="00DF07C1" w:rsidRPr="00D2265D">
        <w:rPr>
          <w:rFonts w:ascii="Arial Narrow" w:hAnsi="Arial Narrow" w:cs="Times New Roman"/>
        </w:rPr>
        <w:t>t</w:t>
      </w:r>
      <w:r w:rsidRPr="00D2265D">
        <w:rPr>
          <w:rFonts w:ascii="Arial Narrow" w:hAnsi="Arial Narrow" w:cs="Times New Roman"/>
        </w:rPr>
        <w:t xml:space="preserve"> to Thanasis at OUC</w:t>
      </w:r>
      <w:r w:rsidR="00DF07C1" w:rsidRPr="00D2265D">
        <w:rPr>
          <w:rFonts w:ascii="Arial Narrow" w:hAnsi="Arial Narrow" w:cs="Times New Roman"/>
        </w:rPr>
        <w:t xml:space="preserve"> in order</w:t>
      </w:r>
      <w:r w:rsidRPr="00D2265D">
        <w:rPr>
          <w:rFonts w:ascii="Arial Narrow" w:hAnsi="Arial Narrow" w:cs="Times New Roman"/>
        </w:rPr>
        <w:t xml:space="preserve"> to identif</w:t>
      </w:r>
      <w:r w:rsidR="00DF07C1" w:rsidRPr="00D2265D">
        <w:rPr>
          <w:rFonts w:ascii="Arial Narrow" w:hAnsi="Arial Narrow" w:cs="Times New Roman"/>
        </w:rPr>
        <w:t>y</w:t>
      </w:r>
      <w:r w:rsidRPr="00D2265D">
        <w:rPr>
          <w:rFonts w:ascii="Arial Narrow" w:hAnsi="Arial Narrow" w:cs="Times New Roman"/>
        </w:rPr>
        <w:t xml:space="preserve"> the methodology and tools for delivery system</w:t>
      </w:r>
    </w:p>
    <w:p w14:paraId="551BD5D7" w14:textId="77777777" w:rsidR="00A51112" w:rsidRPr="00D2265D" w:rsidRDefault="00A51112" w:rsidP="00A51112">
      <w:pPr>
        <w:spacing w:line="360" w:lineRule="auto"/>
        <w:rPr>
          <w:rFonts w:ascii="Arial Narrow" w:hAnsi="Arial Narrow" w:cs="Times New Roman"/>
          <w:b/>
          <w:bCs/>
        </w:rPr>
      </w:pPr>
    </w:p>
    <w:p w14:paraId="27E770A0" w14:textId="5D88BDAE" w:rsidR="00A51112" w:rsidRPr="00D2265D" w:rsidRDefault="00A51112" w:rsidP="00A24564">
      <w:pPr>
        <w:pStyle w:val="ListParagraph"/>
        <w:numPr>
          <w:ilvl w:val="0"/>
          <w:numId w:val="3"/>
        </w:numPr>
        <w:spacing w:after="160" w:line="360" w:lineRule="auto"/>
        <w:rPr>
          <w:rFonts w:ascii="Arial Narrow" w:hAnsi="Arial Narrow" w:cs="Times New Roman"/>
          <w:b/>
          <w:bCs/>
        </w:rPr>
      </w:pPr>
      <w:r w:rsidRPr="00D2265D">
        <w:rPr>
          <w:rFonts w:ascii="Arial Narrow" w:hAnsi="Arial Narrow" w:cs="Times New Roman"/>
          <w:b/>
          <w:bCs/>
        </w:rPr>
        <w:t xml:space="preserve">Master Thesis </w:t>
      </w:r>
      <w:r w:rsidR="00DF07C1" w:rsidRPr="00D2265D">
        <w:rPr>
          <w:rFonts w:ascii="Arial Narrow" w:hAnsi="Arial Narrow" w:cs="Times New Roman"/>
          <w:b/>
          <w:bCs/>
        </w:rPr>
        <w:t xml:space="preserve">presented by </w:t>
      </w:r>
      <w:r w:rsidRPr="00D2265D">
        <w:rPr>
          <w:rFonts w:ascii="Arial Narrow" w:eastAsia="Calibri" w:hAnsi="Arial Narrow" w:cs="Times New Roman"/>
          <w:b/>
          <w:bCs/>
          <w:lang w:val="en-GB" w:eastAsia="en-GB"/>
        </w:rPr>
        <w:t>Nawaf</w:t>
      </w:r>
      <w:r w:rsidR="00DF07C1" w:rsidRPr="00D2265D">
        <w:rPr>
          <w:rFonts w:ascii="Arial Narrow" w:eastAsia="Calibri" w:hAnsi="Arial Narrow" w:cs="Times New Roman"/>
          <w:b/>
          <w:bCs/>
          <w:lang w:val="en-GB" w:eastAsia="en-GB"/>
        </w:rPr>
        <w:t xml:space="preserve"> Abu-Khalaf</w:t>
      </w:r>
    </w:p>
    <w:p w14:paraId="74D86398" w14:textId="470EEE34" w:rsidR="00A51112" w:rsidRPr="00D2265D" w:rsidRDefault="00A51112" w:rsidP="00A51112">
      <w:pPr>
        <w:spacing w:line="360" w:lineRule="auto"/>
        <w:rPr>
          <w:rFonts w:ascii="Arial Narrow" w:hAnsi="Arial Narrow" w:cs="Times New Roman"/>
        </w:rPr>
      </w:pPr>
      <w:r w:rsidRPr="00D2265D">
        <w:rPr>
          <w:rFonts w:ascii="Arial Narrow" w:hAnsi="Arial Narrow" w:cs="Times New Roman"/>
        </w:rPr>
        <w:t>This domain has been nearly finished, the final draft will be ready next week.</w:t>
      </w:r>
    </w:p>
    <w:p w14:paraId="2C71A446" w14:textId="77777777" w:rsidR="00A51112" w:rsidRPr="00D2265D" w:rsidRDefault="00A51112" w:rsidP="00A51112">
      <w:pPr>
        <w:spacing w:line="360" w:lineRule="auto"/>
        <w:rPr>
          <w:rFonts w:ascii="Arial Narrow" w:hAnsi="Arial Narrow" w:cs="Times New Roman"/>
          <w:b/>
          <w:bCs/>
        </w:rPr>
      </w:pPr>
    </w:p>
    <w:p w14:paraId="1EB7D431" w14:textId="77777777" w:rsidR="00A51112" w:rsidRPr="00D2265D" w:rsidRDefault="00A51112" w:rsidP="00A24564">
      <w:pPr>
        <w:pStyle w:val="ListParagraph"/>
        <w:numPr>
          <w:ilvl w:val="0"/>
          <w:numId w:val="3"/>
        </w:numPr>
        <w:spacing w:after="160" w:line="360" w:lineRule="auto"/>
        <w:rPr>
          <w:rFonts w:ascii="Arial Narrow" w:hAnsi="Arial Narrow" w:cs="Times New Roman"/>
          <w:b/>
          <w:bCs/>
        </w:rPr>
      </w:pPr>
      <w:r w:rsidRPr="00D2265D">
        <w:rPr>
          <w:rFonts w:ascii="Arial Narrow" w:hAnsi="Arial Narrow" w:cs="Times New Roman"/>
          <w:b/>
          <w:bCs/>
        </w:rPr>
        <w:t>Entrepreneurship and Innovation in Water Jose/ Yamen</w:t>
      </w:r>
    </w:p>
    <w:p w14:paraId="0D542F93" w14:textId="703EA753" w:rsidR="00A51112" w:rsidRPr="00D2265D" w:rsidRDefault="00A51112" w:rsidP="00A51112">
      <w:pPr>
        <w:spacing w:line="360" w:lineRule="auto"/>
        <w:rPr>
          <w:rFonts w:ascii="Arial Narrow" w:hAnsi="Arial Narrow" w:cs="Times New Roman"/>
        </w:rPr>
      </w:pPr>
      <w:r w:rsidRPr="00D2265D">
        <w:rPr>
          <w:rFonts w:ascii="Arial Narrow" w:hAnsi="Arial Narrow" w:cs="Times New Roman"/>
        </w:rPr>
        <w:t xml:space="preserve">No progress has been made on this </w:t>
      </w:r>
      <w:r w:rsidR="00DF07C1" w:rsidRPr="00D2265D">
        <w:rPr>
          <w:rFonts w:ascii="Arial Narrow" w:hAnsi="Arial Narrow" w:cs="Times New Roman"/>
        </w:rPr>
        <w:t>domain;</w:t>
      </w:r>
      <w:r w:rsidRPr="00D2265D">
        <w:rPr>
          <w:rFonts w:ascii="Arial Narrow" w:hAnsi="Arial Narrow" w:cs="Times New Roman"/>
        </w:rPr>
        <w:t xml:space="preserve"> work initiation is expected </w:t>
      </w:r>
      <w:r w:rsidR="00DF07C1" w:rsidRPr="00D2265D">
        <w:rPr>
          <w:rFonts w:ascii="Arial Narrow" w:hAnsi="Arial Narrow" w:cs="Times New Roman"/>
        </w:rPr>
        <w:t xml:space="preserve">to start </w:t>
      </w:r>
      <w:r w:rsidRPr="00D2265D">
        <w:rPr>
          <w:rFonts w:ascii="Arial Narrow" w:hAnsi="Arial Narrow" w:cs="Times New Roman"/>
        </w:rPr>
        <w:t>next week</w:t>
      </w:r>
      <w:r w:rsidR="00DF07C1" w:rsidRPr="00D2265D">
        <w:rPr>
          <w:rFonts w:ascii="Arial Narrow" w:hAnsi="Arial Narrow" w:cs="Times New Roman"/>
        </w:rPr>
        <w:t>.</w:t>
      </w:r>
    </w:p>
    <w:p w14:paraId="71B1D0B9" w14:textId="77777777" w:rsidR="00A51112" w:rsidRPr="00D2265D" w:rsidRDefault="00A51112" w:rsidP="00A51112">
      <w:pPr>
        <w:spacing w:after="0" w:line="360" w:lineRule="auto"/>
        <w:rPr>
          <w:rFonts w:ascii="Arial" w:eastAsia="Times New Roman" w:hAnsi="Arial" w:cs="Arial"/>
          <w:sz w:val="36"/>
          <w:szCs w:val="36"/>
        </w:rPr>
      </w:pPr>
    </w:p>
    <w:p w14:paraId="4DA13D7F" w14:textId="2EA60F71" w:rsidR="00A51112" w:rsidRPr="00D2265D" w:rsidRDefault="00A51112" w:rsidP="00A24564">
      <w:pPr>
        <w:pStyle w:val="ListParagraph"/>
        <w:numPr>
          <w:ilvl w:val="0"/>
          <w:numId w:val="4"/>
        </w:numPr>
        <w:spacing w:after="0" w:line="360" w:lineRule="auto"/>
        <w:jc w:val="left"/>
        <w:rPr>
          <w:rFonts w:ascii="Arial" w:eastAsia="Times New Roman" w:hAnsi="Arial" w:cs="Arial"/>
          <w:sz w:val="24"/>
          <w:szCs w:val="24"/>
        </w:rPr>
      </w:pPr>
      <w:r w:rsidRPr="00D2265D">
        <w:rPr>
          <w:rFonts w:ascii="Arial" w:eastAsia="Times New Roman" w:hAnsi="Arial" w:cs="Arial"/>
          <w:sz w:val="24"/>
          <w:szCs w:val="24"/>
        </w:rPr>
        <w:t xml:space="preserve">The next issue that </w:t>
      </w:r>
      <w:r w:rsidR="00DF07C1" w:rsidRPr="00D2265D">
        <w:rPr>
          <w:rFonts w:ascii="Arial" w:eastAsia="Times New Roman" w:hAnsi="Arial" w:cs="Arial"/>
          <w:sz w:val="24"/>
          <w:szCs w:val="24"/>
        </w:rPr>
        <w:t>was</w:t>
      </w:r>
      <w:r w:rsidRPr="00D2265D">
        <w:rPr>
          <w:rFonts w:ascii="Arial" w:eastAsia="Times New Roman" w:hAnsi="Arial" w:cs="Arial"/>
          <w:sz w:val="24"/>
          <w:szCs w:val="24"/>
        </w:rPr>
        <w:t xml:space="preserve"> discuss</w:t>
      </w:r>
      <w:r w:rsidR="00DF07C1" w:rsidRPr="00D2265D">
        <w:rPr>
          <w:rFonts w:ascii="Arial" w:eastAsia="Times New Roman" w:hAnsi="Arial" w:cs="Arial"/>
          <w:sz w:val="24"/>
          <w:szCs w:val="24"/>
        </w:rPr>
        <w:t>ed</w:t>
      </w:r>
      <w:r w:rsidRPr="00D2265D">
        <w:rPr>
          <w:rFonts w:ascii="Arial" w:eastAsia="Times New Roman" w:hAnsi="Arial" w:cs="Arial"/>
          <w:sz w:val="24"/>
          <w:szCs w:val="24"/>
        </w:rPr>
        <w:t xml:space="preserve"> with Vassilis from OUC is the Virtual learning requirement and its inputs in the process of Courses development. Vassilis request </w:t>
      </w:r>
      <w:r w:rsidRPr="00D2265D">
        <w:rPr>
          <w:rFonts w:ascii="Arial" w:eastAsia="Times New Roman" w:hAnsi="Arial" w:cs="Arial"/>
          <w:sz w:val="24"/>
          <w:szCs w:val="24"/>
        </w:rPr>
        <w:lastRenderedPageBreak/>
        <w:t>to send the whole domains and derived courses to Thanasis whom will suggest the possible teaching methodologies and tools for each course.</w:t>
      </w:r>
    </w:p>
    <w:p w14:paraId="3DC10761" w14:textId="33AB384B" w:rsidR="00A51112" w:rsidRPr="00D2265D" w:rsidRDefault="00A51112" w:rsidP="00A24564">
      <w:pPr>
        <w:pStyle w:val="ListParagraph"/>
        <w:numPr>
          <w:ilvl w:val="0"/>
          <w:numId w:val="4"/>
        </w:numPr>
        <w:spacing w:after="0" w:line="360" w:lineRule="auto"/>
        <w:jc w:val="left"/>
        <w:rPr>
          <w:rFonts w:ascii="Arial" w:eastAsia="Times New Roman" w:hAnsi="Arial" w:cs="Arial"/>
          <w:sz w:val="24"/>
          <w:szCs w:val="24"/>
        </w:rPr>
      </w:pPr>
      <w:r w:rsidRPr="00D2265D">
        <w:rPr>
          <w:rFonts w:ascii="Arial" w:eastAsia="Times New Roman" w:hAnsi="Arial" w:cs="Arial"/>
          <w:sz w:val="24"/>
          <w:szCs w:val="24"/>
        </w:rPr>
        <w:t xml:space="preserve">Also Vassilis suggest to have direct </w:t>
      </w:r>
      <w:r w:rsidR="00DF07C1" w:rsidRPr="00D2265D">
        <w:rPr>
          <w:rFonts w:ascii="Arial" w:eastAsia="Times New Roman" w:hAnsi="Arial" w:cs="Arial"/>
          <w:sz w:val="24"/>
          <w:szCs w:val="24"/>
        </w:rPr>
        <w:t xml:space="preserve">communication </w:t>
      </w:r>
      <w:r w:rsidRPr="00D2265D">
        <w:rPr>
          <w:rFonts w:ascii="Arial" w:eastAsia="Times New Roman" w:hAnsi="Arial" w:cs="Arial"/>
          <w:sz w:val="24"/>
          <w:szCs w:val="24"/>
        </w:rPr>
        <w:t xml:space="preserve">through Skype between Al-Quds University and the Open University of Cyprus in order to coordinate the parallel activities of working packages 2.2 and 2.3. </w:t>
      </w:r>
    </w:p>
    <w:p w14:paraId="3144F0B3" w14:textId="441F9864" w:rsidR="00A51112" w:rsidRPr="00D2265D" w:rsidRDefault="00A51112" w:rsidP="00A24564">
      <w:pPr>
        <w:pStyle w:val="ListParagraph"/>
        <w:numPr>
          <w:ilvl w:val="0"/>
          <w:numId w:val="4"/>
        </w:numPr>
        <w:spacing w:after="0" w:line="360" w:lineRule="auto"/>
        <w:jc w:val="left"/>
        <w:rPr>
          <w:rFonts w:ascii="Arial" w:eastAsia="Times New Roman" w:hAnsi="Arial" w:cs="Arial"/>
          <w:sz w:val="24"/>
          <w:szCs w:val="24"/>
        </w:rPr>
      </w:pPr>
      <w:r w:rsidRPr="00D2265D">
        <w:rPr>
          <w:rFonts w:ascii="Arial" w:eastAsia="Times New Roman" w:hAnsi="Arial" w:cs="Arial"/>
          <w:sz w:val="24"/>
          <w:szCs w:val="24"/>
        </w:rPr>
        <w:t xml:space="preserve">The </w:t>
      </w:r>
      <w:r w:rsidR="00DF07C1" w:rsidRPr="00D2265D">
        <w:rPr>
          <w:rFonts w:ascii="Arial" w:eastAsia="Times New Roman" w:hAnsi="Arial" w:cs="Arial"/>
          <w:sz w:val="24"/>
          <w:szCs w:val="24"/>
        </w:rPr>
        <w:t>n</w:t>
      </w:r>
      <w:r w:rsidRPr="00D2265D">
        <w:rPr>
          <w:rFonts w:ascii="Arial" w:eastAsia="Times New Roman" w:hAnsi="Arial" w:cs="Arial"/>
          <w:sz w:val="24"/>
          <w:szCs w:val="24"/>
        </w:rPr>
        <w:t xml:space="preserve">ext </w:t>
      </w:r>
      <w:r w:rsidR="00DF07C1" w:rsidRPr="00D2265D">
        <w:rPr>
          <w:rFonts w:ascii="Arial" w:eastAsia="Times New Roman" w:hAnsi="Arial" w:cs="Arial"/>
          <w:sz w:val="24"/>
          <w:szCs w:val="24"/>
        </w:rPr>
        <w:t xml:space="preserve">in person </w:t>
      </w:r>
      <w:r w:rsidRPr="00D2265D">
        <w:rPr>
          <w:rFonts w:ascii="Arial" w:eastAsia="Times New Roman" w:hAnsi="Arial" w:cs="Arial"/>
          <w:sz w:val="24"/>
          <w:szCs w:val="24"/>
        </w:rPr>
        <w:t xml:space="preserve">Meeting </w:t>
      </w:r>
      <w:r w:rsidR="00DF07C1" w:rsidRPr="00D2265D">
        <w:rPr>
          <w:rFonts w:ascii="Arial" w:eastAsia="Times New Roman" w:hAnsi="Arial" w:cs="Arial"/>
          <w:sz w:val="24"/>
          <w:szCs w:val="24"/>
        </w:rPr>
        <w:t xml:space="preserve">that will be </w:t>
      </w:r>
      <w:r w:rsidRPr="00D2265D">
        <w:rPr>
          <w:rFonts w:ascii="Arial" w:eastAsia="Times New Roman" w:hAnsi="Arial" w:cs="Arial"/>
          <w:sz w:val="24"/>
          <w:szCs w:val="24"/>
        </w:rPr>
        <w:t>in Madrid</w:t>
      </w:r>
      <w:r w:rsidR="00DF07C1" w:rsidRPr="00D2265D">
        <w:rPr>
          <w:rFonts w:ascii="Arial" w:eastAsia="Times New Roman" w:hAnsi="Arial" w:cs="Arial"/>
          <w:sz w:val="24"/>
          <w:szCs w:val="24"/>
        </w:rPr>
        <w:t xml:space="preserve"> in early December</w:t>
      </w:r>
      <w:r w:rsidRPr="00D2265D">
        <w:rPr>
          <w:rFonts w:ascii="Arial" w:eastAsia="Times New Roman" w:hAnsi="Arial" w:cs="Arial"/>
          <w:sz w:val="24"/>
          <w:szCs w:val="24"/>
        </w:rPr>
        <w:t xml:space="preserve">, </w:t>
      </w:r>
      <w:r w:rsidR="00DF07C1" w:rsidRPr="00D2265D">
        <w:rPr>
          <w:rFonts w:ascii="Arial" w:eastAsia="Times New Roman" w:hAnsi="Arial" w:cs="Arial"/>
          <w:sz w:val="24"/>
          <w:szCs w:val="24"/>
        </w:rPr>
        <w:t>was</w:t>
      </w:r>
      <w:r w:rsidRPr="00D2265D">
        <w:rPr>
          <w:rFonts w:ascii="Arial" w:eastAsia="Times New Roman" w:hAnsi="Arial" w:cs="Arial"/>
          <w:sz w:val="24"/>
          <w:szCs w:val="24"/>
        </w:rPr>
        <w:t xml:space="preserve"> discussed briefly</w:t>
      </w:r>
      <w:r w:rsidR="00DF07C1" w:rsidRPr="00D2265D">
        <w:rPr>
          <w:rFonts w:ascii="Arial" w:eastAsia="Times New Roman" w:hAnsi="Arial" w:cs="Arial"/>
          <w:sz w:val="24"/>
          <w:szCs w:val="24"/>
        </w:rPr>
        <w:t>. T</w:t>
      </w:r>
      <w:r w:rsidRPr="00D2265D">
        <w:rPr>
          <w:rFonts w:ascii="Arial" w:eastAsia="Times New Roman" w:hAnsi="Arial" w:cs="Arial"/>
          <w:sz w:val="24"/>
          <w:szCs w:val="24"/>
        </w:rPr>
        <w:t xml:space="preserve">he project manager urges the partners to send their visa requests in the forms that </w:t>
      </w:r>
      <w:r w:rsidR="00DF07C1" w:rsidRPr="00D2265D">
        <w:rPr>
          <w:rFonts w:ascii="Arial" w:eastAsia="Times New Roman" w:hAnsi="Arial" w:cs="Arial"/>
          <w:sz w:val="24"/>
          <w:szCs w:val="24"/>
        </w:rPr>
        <w:t>were</w:t>
      </w:r>
      <w:r w:rsidRPr="00D2265D">
        <w:rPr>
          <w:rFonts w:ascii="Arial" w:eastAsia="Times New Roman" w:hAnsi="Arial" w:cs="Arial"/>
          <w:sz w:val="24"/>
          <w:szCs w:val="24"/>
        </w:rPr>
        <w:t xml:space="preserve"> sen</w:t>
      </w:r>
      <w:r w:rsidR="00DF07C1" w:rsidRPr="00D2265D">
        <w:rPr>
          <w:rFonts w:ascii="Arial" w:eastAsia="Times New Roman" w:hAnsi="Arial" w:cs="Arial"/>
          <w:sz w:val="24"/>
          <w:szCs w:val="24"/>
        </w:rPr>
        <w:t>t</w:t>
      </w:r>
      <w:r w:rsidRPr="00D2265D">
        <w:rPr>
          <w:rFonts w:ascii="Arial" w:eastAsia="Times New Roman" w:hAnsi="Arial" w:cs="Arial"/>
          <w:sz w:val="24"/>
          <w:szCs w:val="24"/>
        </w:rPr>
        <w:t xml:space="preserve"> b</w:t>
      </w:r>
      <w:r w:rsidR="00DF07C1" w:rsidRPr="00D2265D">
        <w:rPr>
          <w:rFonts w:ascii="Arial" w:eastAsia="Times New Roman" w:hAnsi="Arial" w:cs="Arial"/>
          <w:sz w:val="24"/>
          <w:szCs w:val="24"/>
        </w:rPr>
        <w:t>y</w:t>
      </w:r>
      <w:r w:rsidRPr="00D2265D">
        <w:rPr>
          <w:rFonts w:ascii="Arial" w:eastAsia="Times New Roman" w:hAnsi="Arial" w:cs="Arial"/>
          <w:sz w:val="24"/>
          <w:szCs w:val="24"/>
        </w:rPr>
        <w:t xml:space="preserve"> UPM in order to be stamped and send </w:t>
      </w:r>
      <w:r w:rsidR="00DF07C1" w:rsidRPr="00D2265D">
        <w:rPr>
          <w:rFonts w:ascii="Arial" w:eastAsia="Times New Roman" w:hAnsi="Arial" w:cs="Arial"/>
          <w:sz w:val="24"/>
          <w:szCs w:val="24"/>
        </w:rPr>
        <w:t xml:space="preserve">them </w:t>
      </w:r>
      <w:r w:rsidRPr="00D2265D">
        <w:rPr>
          <w:rFonts w:ascii="Arial" w:eastAsia="Times New Roman" w:hAnsi="Arial" w:cs="Arial"/>
          <w:sz w:val="24"/>
          <w:szCs w:val="24"/>
        </w:rPr>
        <w:t xml:space="preserve">back to participant for </w:t>
      </w:r>
      <w:r w:rsidR="00DF07C1" w:rsidRPr="00D2265D">
        <w:rPr>
          <w:rFonts w:ascii="Arial" w:eastAsia="Times New Roman" w:hAnsi="Arial" w:cs="Arial"/>
          <w:sz w:val="24"/>
          <w:szCs w:val="24"/>
        </w:rPr>
        <w:t xml:space="preserve">the </w:t>
      </w:r>
      <w:r w:rsidRPr="00D2265D">
        <w:rPr>
          <w:rFonts w:ascii="Arial" w:eastAsia="Times New Roman" w:hAnsi="Arial" w:cs="Arial"/>
          <w:sz w:val="24"/>
          <w:szCs w:val="24"/>
        </w:rPr>
        <w:t>Visa purposes. The Agenda for the next meeting has been prepared by UPM team, it will be sen</w:t>
      </w:r>
      <w:r w:rsidR="00DF07C1" w:rsidRPr="00D2265D">
        <w:rPr>
          <w:rFonts w:ascii="Arial" w:eastAsia="Times New Roman" w:hAnsi="Arial" w:cs="Arial"/>
          <w:sz w:val="24"/>
          <w:szCs w:val="24"/>
        </w:rPr>
        <w:t>t</w:t>
      </w:r>
      <w:r w:rsidRPr="00D2265D">
        <w:rPr>
          <w:rFonts w:ascii="Arial" w:eastAsia="Times New Roman" w:hAnsi="Arial" w:cs="Arial"/>
          <w:sz w:val="24"/>
          <w:szCs w:val="24"/>
        </w:rPr>
        <w:t xml:space="preserve"> to all partners soon.</w:t>
      </w:r>
    </w:p>
    <w:p w14:paraId="3FE6B1AF" w14:textId="77777777" w:rsidR="00DF07C1" w:rsidRPr="00D2265D" w:rsidRDefault="00DF07C1" w:rsidP="00A51112">
      <w:pPr>
        <w:pStyle w:val="ListParagraph"/>
        <w:spacing w:line="360" w:lineRule="auto"/>
        <w:rPr>
          <w:rFonts w:asciiTheme="majorHAnsi" w:eastAsia="Cambria" w:hAnsiTheme="majorHAnsi" w:cstheme="majorBidi"/>
          <w:spacing w:val="-2"/>
          <w:sz w:val="24"/>
          <w:szCs w:val="24"/>
          <w:lang w:val="en-GB"/>
        </w:rPr>
      </w:pPr>
    </w:p>
    <w:p w14:paraId="329252AA" w14:textId="4A0F16B3" w:rsidR="00624DB1" w:rsidRPr="00D2265D" w:rsidRDefault="00624DB1" w:rsidP="00A51112">
      <w:pPr>
        <w:pStyle w:val="ListParagraph"/>
        <w:spacing w:line="360" w:lineRule="auto"/>
        <w:rPr>
          <w:rFonts w:asciiTheme="majorHAnsi" w:eastAsia="Cambria" w:hAnsiTheme="majorHAnsi" w:cstheme="majorBidi"/>
          <w:spacing w:val="-2"/>
          <w:sz w:val="24"/>
          <w:szCs w:val="24"/>
          <w:lang w:val="en-GB"/>
        </w:rPr>
      </w:pPr>
      <w:r w:rsidRPr="00D2265D">
        <w:rPr>
          <w:rFonts w:asciiTheme="majorHAnsi" w:eastAsia="Cambria" w:hAnsiTheme="majorHAnsi" w:cstheme="majorBidi"/>
          <w:spacing w:val="-2"/>
          <w:sz w:val="24"/>
          <w:szCs w:val="24"/>
          <w:lang w:val="en-GB"/>
        </w:rPr>
        <w:t xml:space="preserve">At this point the meeting was adjourned. </w:t>
      </w:r>
    </w:p>
    <w:p w14:paraId="327A0728" w14:textId="77777777" w:rsidR="00CB1B4B" w:rsidRPr="00D2265D" w:rsidRDefault="00CB1B4B" w:rsidP="00CB1B4B">
      <w:pPr>
        <w:spacing w:line="360" w:lineRule="auto"/>
        <w:jc w:val="left"/>
        <w:rPr>
          <w:rFonts w:asciiTheme="majorHAnsi" w:eastAsia="Cambria" w:hAnsiTheme="majorHAnsi" w:cstheme="majorBidi"/>
          <w:b/>
          <w:bCs/>
          <w:spacing w:val="-2"/>
          <w:sz w:val="28"/>
          <w:szCs w:val="28"/>
          <w:lang w:val="en-GB"/>
        </w:rPr>
      </w:pPr>
    </w:p>
    <w:p w14:paraId="0E715EFE" w14:textId="77777777" w:rsidR="0020012C" w:rsidRPr="00D2265D" w:rsidRDefault="0020012C" w:rsidP="00CB1B4B">
      <w:pPr>
        <w:rPr>
          <w:lang w:val="en-GB"/>
        </w:rPr>
      </w:pPr>
    </w:p>
    <w:sectPr w:rsidR="0020012C" w:rsidRPr="00D2265D" w:rsidSect="00CB1B4B">
      <w:headerReference w:type="default" r:id="rId8"/>
      <w:footerReference w:type="default" r:id="rId9"/>
      <w:headerReference w:type="first" r:id="rId10"/>
      <w:pgSz w:w="11906" w:h="16838"/>
      <w:pgMar w:top="1418" w:right="1276" w:bottom="1418" w:left="993"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72C5C" w16cid:durableId="214F6BAA"/>
  <w16cid:commentId w16cid:paraId="70650CB7" w16cid:durableId="214F6D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C3E45" w14:textId="77777777" w:rsidR="00765DFD" w:rsidRDefault="00765DFD" w:rsidP="00B51D42">
      <w:pPr>
        <w:spacing w:after="0" w:line="240" w:lineRule="auto"/>
      </w:pPr>
      <w:r>
        <w:separator/>
      </w:r>
    </w:p>
  </w:endnote>
  <w:endnote w:type="continuationSeparator" w:id="0">
    <w:p w14:paraId="33F995F3" w14:textId="77777777" w:rsidR="00765DFD" w:rsidRDefault="00765DFD"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04DA" w14:textId="03CB26AC" w:rsidR="00DE2199" w:rsidRDefault="00DE2199" w:rsidP="004D29DC">
    <w:pPr>
      <w:pStyle w:val="Footer"/>
      <w:pBdr>
        <w:top w:val="thinThickSmallGap" w:sz="24" w:space="1" w:color="622423" w:themeColor="accent2" w:themeShade="7F"/>
      </w:pBdr>
      <w:rPr>
        <w:rFonts w:asciiTheme="majorHAnsi" w:hAnsiTheme="majorHAnsi"/>
        <w:noProof/>
      </w:rPr>
    </w:pPr>
    <w:r w:rsidRPr="00A01B5C">
      <w:rPr>
        <w:rFonts w:asciiTheme="majorHAnsi" w:hAnsiTheme="majorHAnsi"/>
      </w:rPr>
      <w:t xml:space="preserve">Minutes of the </w:t>
    </w:r>
    <w:r w:rsidR="004D29DC">
      <w:rPr>
        <w:rFonts w:ascii="Arial" w:hAnsiTheme="majorHAnsi"/>
        <w:rtl/>
      </w:rPr>
      <w:t>4</w:t>
    </w:r>
    <w:r w:rsidR="004D29DC">
      <w:rPr>
        <w:rFonts w:asciiTheme="majorHAnsi" w:hAnsiTheme="majorHAnsi"/>
        <w:vertAlign w:val="superscript"/>
      </w:rPr>
      <w:t>nd</w:t>
    </w:r>
    <w:r w:rsidR="004D29DC">
      <w:rPr>
        <w:rFonts w:asciiTheme="majorHAnsi" w:hAnsiTheme="majorHAnsi"/>
      </w:rPr>
      <w:t xml:space="preserve"> </w:t>
    </w:r>
    <w:r w:rsidR="00283759">
      <w:rPr>
        <w:rFonts w:asciiTheme="majorHAnsi" w:hAnsiTheme="majorHAnsi"/>
      </w:rPr>
      <w:t>bi-monthly</w:t>
    </w:r>
    <w:r w:rsidRPr="00A01B5C">
      <w:rPr>
        <w:rFonts w:asciiTheme="majorHAnsi" w:hAnsiTheme="majorHAnsi"/>
      </w:rPr>
      <w:t xml:space="preserve"> Meeting </w:t>
    </w:r>
    <w:r>
      <w:rPr>
        <w:rFonts w:asciiTheme="majorHAnsi" w:hAnsiTheme="majorHAnsi"/>
      </w:rPr>
      <w:ptab w:relativeTo="margin" w:alignment="right" w:leader="none"/>
    </w:r>
    <w:r>
      <w:rPr>
        <w:rFonts w:asciiTheme="majorHAnsi" w:hAnsiTheme="majorHAnsi"/>
      </w:rPr>
      <w:t xml:space="preserve">Page </w:t>
    </w:r>
    <w:r w:rsidR="002E0340">
      <w:fldChar w:fldCharType="begin"/>
    </w:r>
    <w:r>
      <w:instrText xml:space="preserve"> PAGE   \* MERGEFORMAT </w:instrText>
    </w:r>
    <w:r w:rsidR="002E0340">
      <w:fldChar w:fldCharType="separate"/>
    </w:r>
    <w:r w:rsidR="00D2265D" w:rsidRPr="00D2265D">
      <w:rPr>
        <w:rFonts w:asciiTheme="majorHAnsi" w:hAnsiTheme="majorHAnsi"/>
        <w:noProof/>
      </w:rPr>
      <w:t>7</w:t>
    </w:r>
    <w:r w:rsidR="002E0340">
      <w:rPr>
        <w:rFonts w:asciiTheme="majorHAnsi" w:hAnsiTheme="majorHAnsi"/>
        <w:noProof/>
      </w:rPr>
      <w:fldChar w:fldCharType="end"/>
    </w:r>
  </w:p>
  <w:p w14:paraId="7EB1DDD5" w14:textId="77777777" w:rsidR="00DE2199" w:rsidRDefault="00DE2199">
    <w:pPr>
      <w:pStyle w:val="Footer"/>
      <w:pBdr>
        <w:top w:val="thinThickSmallGap" w:sz="24" w:space="1" w:color="622423" w:themeColor="accent2" w:themeShade="7F"/>
      </w:pBdr>
      <w:rPr>
        <w:rFonts w:asciiTheme="majorHAnsi" w:hAnsiTheme="majorHAnsi"/>
      </w:rPr>
    </w:pPr>
  </w:p>
  <w:p w14:paraId="08982EE4" w14:textId="77777777" w:rsidR="00DE2199" w:rsidRPr="00726D34" w:rsidRDefault="00DE2199">
    <w:pPr>
      <w:pStyle w:val="Footer"/>
      <w:pBdr>
        <w:top w:val="thinThickSmallGap" w:sz="24" w:space="1" w:color="622423"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p w14:paraId="514B93B4" w14:textId="77777777" w:rsidR="00DE2199" w:rsidRDefault="00DE21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AFCA" w14:textId="77777777" w:rsidR="00765DFD" w:rsidRDefault="00765DFD" w:rsidP="00B51D42">
      <w:pPr>
        <w:spacing w:after="0" w:line="240" w:lineRule="auto"/>
      </w:pPr>
      <w:r>
        <w:separator/>
      </w:r>
    </w:p>
  </w:footnote>
  <w:footnote w:type="continuationSeparator" w:id="0">
    <w:p w14:paraId="4515B38E" w14:textId="77777777" w:rsidR="00765DFD" w:rsidRDefault="00765DFD" w:rsidP="00B51D42">
      <w:pPr>
        <w:spacing w:after="0" w:line="240" w:lineRule="auto"/>
      </w:pPr>
      <w:r>
        <w:continuationSeparator/>
      </w:r>
    </w:p>
  </w:footnote>
  <w:footnote w:id="1">
    <w:p w14:paraId="68570099" w14:textId="77777777" w:rsidR="00CB1B4B" w:rsidRPr="002459D0" w:rsidRDefault="00CB1B4B" w:rsidP="00CB1B4B">
      <w:pPr>
        <w:spacing w:after="0"/>
        <w:rPr>
          <w:lang w:val="en-GB"/>
        </w:rPr>
      </w:pPr>
      <w:r>
        <w:rPr>
          <w:rStyle w:val="FootnoteReference"/>
        </w:rPr>
        <w:footnoteRef/>
      </w:r>
      <w:r>
        <w:t xml:space="preserve"> </w:t>
      </w:r>
      <w:r w:rsidRPr="009A411C">
        <w:rPr>
          <w:b/>
          <w:sz w:val="18"/>
          <w:lang w:val="en-GB"/>
        </w:rPr>
        <w:t>Dissemination level</w:t>
      </w:r>
      <w:r w:rsidRPr="009A411C">
        <w:rPr>
          <w:sz w:val="18"/>
          <w:lang w:val="en-GB"/>
        </w:rPr>
        <w:t xml:space="preserve">: </w:t>
      </w:r>
      <w:r w:rsidRPr="009A411C">
        <w:rPr>
          <w:b/>
          <w:sz w:val="18"/>
          <w:lang w:val="en-GB"/>
        </w:rPr>
        <w:t>PU</w:t>
      </w:r>
      <w:r w:rsidRPr="009A411C">
        <w:rPr>
          <w:sz w:val="18"/>
          <w:lang w:val="en-GB"/>
        </w:rPr>
        <w:t xml:space="preserve"> = Public, </w:t>
      </w:r>
      <w:r w:rsidRPr="009A411C">
        <w:rPr>
          <w:b/>
          <w:sz w:val="18"/>
          <w:lang w:val="en-GB"/>
        </w:rPr>
        <w:t>RE</w:t>
      </w:r>
      <w:r w:rsidRPr="009A411C">
        <w:rPr>
          <w:sz w:val="18"/>
          <w:lang w:val="en-GB"/>
        </w:rPr>
        <w:t xml:space="preserve"> = Restricted to a group of the specified Consortium, </w:t>
      </w:r>
      <w:r w:rsidRPr="009A411C">
        <w:rPr>
          <w:b/>
          <w:sz w:val="18"/>
          <w:lang w:val="en-GB"/>
        </w:rPr>
        <w:t>PP</w:t>
      </w:r>
      <w:r w:rsidRPr="009A411C">
        <w:rPr>
          <w:sz w:val="18"/>
          <w:lang w:val="en-GB"/>
        </w:rPr>
        <w:t xml:space="preserve"> = Restricted to other program participants (including Commission Services), </w:t>
      </w:r>
      <w:r w:rsidRPr="009A411C">
        <w:rPr>
          <w:b/>
          <w:sz w:val="18"/>
          <w:lang w:val="en-GB"/>
        </w:rPr>
        <w:t>CO</w:t>
      </w:r>
      <w:r w:rsidRPr="009A411C">
        <w:rPr>
          <w:sz w:val="18"/>
          <w:lang w:val="en-GB"/>
        </w:rPr>
        <w:t>= Confidential, only for members of the Consortium (including the Commission Services)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7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5"/>
      <w:gridCol w:w="236"/>
    </w:tblGrid>
    <w:tr w:rsidR="00DE2199" w14:paraId="2D52AD7C" w14:textId="77777777" w:rsidTr="003A46F7">
      <w:tc>
        <w:tcPr>
          <w:tcW w:w="10349" w:type="dxa"/>
        </w:tcPr>
        <w:p w14:paraId="40CC4DD0" w14:textId="77777777" w:rsidR="00DE2199" w:rsidRDefault="0070335D" w:rsidP="0070335D">
          <w:pPr>
            <w:pStyle w:val="Header"/>
            <w:jc w:val="center"/>
          </w:pPr>
          <w:r>
            <w:rPr>
              <w:noProof/>
              <w:lang w:bidi="ar-SA"/>
            </w:rPr>
            <w:drawing>
              <wp:inline distT="0" distB="0" distL="0" distR="0" wp14:anchorId="11EE8AF8" wp14:editId="075614DA">
                <wp:extent cx="2020186" cy="690178"/>
                <wp:effectExtent l="0" t="0" r="0" b="0"/>
                <wp:docPr id="6"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020012" cy="690119"/>
                        </a:xfrm>
                        <a:prstGeom prst="rect">
                          <a:avLst/>
                        </a:prstGeom>
                        <a:ln>
                          <a:noFill/>
                        </a:ln>
                        <a:extLst>
                          <a:ext uri="{53640926-AAD7-44D8-BBD7-CCE9431645EC}">
                            <a14:shadowObscured xmlns:a14="http://schemas.microsoft.com/office/drawing/2010/main"/>
                          </a:ext>
                        </a:extLst>
                      </pic:spPr>
                    </pic:pic>
                  </a:graphicData>
                </a:graphic>
              </wp:inline>
            </w:drawing>
          </w:r>
          <w:r w:rsidR="003A46F7" w:rsidRPr="0087346A">
            <w:rPr>
              <w:noProof/>
              <w:lang w:bidi="ar-SA"/>
            </w:rPr>
            <w:drawing>
              <wp:inline distT="0" distB="0" distL="0" distR="0" wp14:anchorId="0C6AB0FC" wp14:editId="74147974">
                <wp:extent cx="6560288" cy="11164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
                        <a:srcRect t="29147" r="17032" b="19166"/>
                        <a:stretch/>
                      </pic:blipFill>
                      <pic:spPr bwMode="auto">
                        <a:xfrm>
                          <a:off x="0" y="0"/>
                          <a:ext cx="6598745" cy="1122964"/>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78D20D3C" w14:textId="77777777" w:rsidR="00DE2199" w:rsidRDefault="00DE2199" w:rsidP="006B17EA">
          <w:pPr>
            <w:pStyle w:val="Header"/>
            <w:jc w:val="right"/>
          </w:pPr>
        </w:p>
      </w:tc>
    </w:tr>
  </w:tbl>
  <w:p w14:paraId="57D63D18" w14:textId="77777777" w:rsidR="00DE2199" w:rsidRDefault="00DE2199" w:rsidP="002E0315">
    <w:pPr>
      <w:pStyle w:val="Header"/>
      <w:tabs>
        <w:tab w:val="clear" w:pos="425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0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298"/>
    </w:tblGrid>
    <w:tr w:rsidR="00DE2199" w14:paraId="336D096D" w14:textId="77777777" w:rsidTr="003A46F7">
      <w:tc>
        <w:tcPr>
          <w:tcW w:w="10207" w:type="dxa"/>
        </w:tcPr>
        <w:p w14:paraId="30A844FE" w14:textId="77777777" w:rsidR="00DE2199" w:rsidRDefault="003A46F7" w:rsidP="003A46F7">
          <w:pPr>
            <w:pStyle w:val="Header"/>
            <w:ind w:left="-250"/>
            <w:jc w:val="center"/>
          </w:pPr>
          <w:r w:rsidRPr="0087346A">
            <w:rPr>
              <w:noProof/>
              <w:lang w:bidi="ar-SA"/>
            </w:rPr>
            <w:drawing>
              <wp:inline distT="0" distB="0" distL="0" distR="0" wp14:anchorId="50844309" wp14:editId="7D0C9FAF">
                <wp:extent cx="6505575" cy="9204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t="29147" r="17032" b="19166"/>
                        <a:stretch/>
                      </pic:blipFill>
                      <pic:spPr bwMode="auto">
                        <a:xfrm>
                          <a:off x="0" y="0"/>
                          <a:ext cx="6541282" cy="925463"/>
                        </a:xfrm>
                        <a:prstGeom prst="rect">
                          <a:avLst/>
                        </a:prstGeom>
                        <a:ln>
                          <a:noFill/>
                        </a:ln>
                        <a:extLst>
                          <a:ext uri="{53640926-AAD7-44D8-BBD7-CCE9431645EC}">
                            <a14:shadowObscured xmlns:a14="http://schemas.microsoft.com/office/drawing/2010/main"/>
                          </a:ext>
                        </a:extLst>
                      </pic:spPr>
                    </pic:pic>
                  </a:graphicData>
                </a:graphic>
              </wp:inline>
            </w:drawing>
          </w:r>
        </w:p>
      </w:tc>
      <w:tc>
        <w:tcPr>
          <w:tcW w:w="298" w:type="dxa"/>
        </w:tcPr>
        <w:p w14:paraId="426B8F80" w14:textId="77777777" w:rsidR="00DE2199" w:rsidRDefault="00DE2199" w:rsidP="00216C43">
          <w:pPr>
            <w:pStyle w:val="Header"/>
            <w:jc w:val="right"/>
          </w:pPr>
        </w:p>
      </w:tc>
    </w:tr>
  </w:tbl>
  <w:p w14:paraId="790F71F6" w14:textId="77777777" w:rsidR="00DE2199" w:rsidRDefault="00DE2199" w:rsidP="00216C4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25EF"/>
    <w:multiLevelType w:val="hybridMultilevel"/>
    <w:tmpl w:val="0FBC19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36A99"/>
    <w:multiLevelType w:val="hybridMultilevel"/>
    <w:tmpl w:val="582AD846"/>
    <w:lvl w:ilvl="0" w:tplc="2EEEBCD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C5AA7"/>
    <w:multiLevelType w:val="hybridMultilevel"/>
    <w:tmpl w:val="08503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860977"/>
    <w:multiLevelType w:val="hybridMultilevel"/>
    <w:tmpl w:val="940C101C"/>
    <w:lvl w:ilvl="0" w:tplc="2EEEBCD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00FDC"/>
    <w:multiLevelType w:val="hybridMultilevel"/>
    <w:tmpl w:val="655E364C"/>
    <w:lvl w:ilvl="0" w:tplc="076C2D3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27"/>
    <w:rsid w:val="00000647"/>
    <w:rsid w:val="00000C62"/>
    <w:rsid w:val="00001731"/>
    <w:rsid w:val="0000685E"/>
    <w:rsid w:val="000154DB"/>
    <w:rsid w:val="00026952"/>
    <w:rsid w:val="00030A3B"/>
    <w:rsid w:val="0003123F"/>
    <w:rsid w:val="00037AA7"/>
    <w:rsid w:val="000406A7"/>
    <w:rsid w:val="00042C2D"/>
    <w:rsid w:val="000557DE"/>
    <w:rsid w:val="00057731"/>
    <w:rsid w:val="000627C4"/>
    <w:rsid w:val="00065ADC"/>
    <w:rsid w:val="00067223"/>
    <w:rsid w:val="000672A5"/>
    <w:rsid w:val="00076302"/>
    <w:rsid w:val="000829B1"/>
    <w:rsid w:val="000861E3"/>
    <w:rsid w:val="00090FD0"/>
    <w:rsid w:val="000940BF"/>
    <w:rsid w:val="00097A6D"/>
    <w:rsid w:val="000A55CA"/>
    <w:rsid w:val="000B23E8"/>
    <w:rsid w:val="000B4B8A"/>
    <w:rsid w:val="000B7043"/>
    <w:rsid w:val="000C4819"/>
    <w:rsid w:val="000D75A5"/>
    <w:rsid w:val="000E4A06"/>
    <w:rsid w:val="000F1B47"/>
    <w:rsid w:val="000F3210"/>
    <w:rsid w:val="000F373F"/>
    <w:rsid w:val="0010569A"/>
    <w:rsid w:val="0011244B"/>
    <w:rsid w:val="00113DD8"/>
    <w:rsid w:val="001216C9"/>
    <w:rsid w:val="00122588"/>
    <w:rsid w:val="0012617C"/>
    <w:rsid w:val="00127E54"/>
    <w:rsid w:val="00133107"/>
    <w:rsid w:val="00134093"/>
    <w:rsid w:val="00146180"/>
    <w:rsid w:val="00156816"/>
    <w:rsid w:val="00160AB0"/>
    <w:rsid w:val="00161473"/>
    <w:rsid w:val="00171962"/>
    <w:rsid w:val="00172109"/>
    <w:rsid w:val="00176800"/>
    <w:rsid w:val="001835CA"/>
    <w:rsid w:val="00183A89"/>
    <w:rsid w:val="001A50C8"/>
    <w:rsid w:val="001A6E0A"/>
    <w:rsid w:val="001A743C"/>
    <w:rsid w:val="001B2F2B"/>
    <w:rsid w:val="001B51B0"/>
    <w:rsid w:val="001B6DDC"/>
    <w:rsid w:val="001C1173"/>
    <w:rsid w:val="001C57B3"/>
    <w:rsid w:val="001E0024"/>
    <w:rsid w:val="001E1151"/>
    <w:rsid w:val="0020012C"/>
    <w:rsid w:val="00210B8C"/>
    <w:rsid w:val="00213883"/>
    <w:rsid w:val="00214B6E"/>
    <w:rsid w:val="00216C43"/>
    <w:rsid w:val="00222F7D"/>
    <w:rsid w:val="00227734"/>
    <w:rsid w:val="00227BAB"/>
    <w:rsid w:val="0023190D"/>
    <w:rsid w:val="002325EE"/>
    <w:rsid w:val="00232FDB"/>
    <w:rsid w:val="00234982"/>
    <w:rsid w:val="00234D66"/>
    <w:rsid w:val="00245B7E"/>
    <w:rsid w:val="00252C5C"/>
    <w:rsid w:val="002543D9"/>
    <w:rsid w:val="00254C9E"/>
    <w:rsid w:val="002657B3"/>
    <w:rsid w:val="00266C47"/>
    <w:rsid w:val="00272BED"/>
    <w:rsid w:val="0027439D"/>
    <w:rsid w:val="002743E4"/>
    <w:rsid w:val="00276427"/>
    <w:rsid w:val="00277E40"/>
    <w:rsid w:val="002816DF"/>
    <w:rsid w:val="00283759"/>
    <w:rsid w:val="00291EB9"/>
    <w:rsid w:val="00296514"/>
    <w:rsid w:val="002965FE"/>
    <w:rsid w:val="002A35CF"/>
    <w:rsid w:val="002A5717"/>
    <w:rsid w:val="002A60D2"/>
    <w:rsid w:val="002C5129"/>
    <w:rsid w:val="002E0315"/>
    <w:rsid w:val="002E0340"/>
    <w:rsid w:val="002E17B9"/>
    <w:rsid w:val="002E5892"/>
    <w:rsid w:val="002E7CC4"/>
    <w:rsid w:val="002E7DF3"/>
    <w:rsid w:val="002F77F9"/>
    <w:rsid w:val="0030668A"/>
    <w:rsid w:val="00307459"/>
    <w:rsid w:val="0031299A"/>
    <w:rsid w:val="00326537"/>
    <w:rsid w:val="0033330E"/>
    <w:rsid w:val="00333D86"/>
    <w:rsid w:val="00337024"/>
    <w:rsid w:val="00344B6C"/>
    <w:rsid w:val="00363375"/>
    <w:rsid w:val="00367D96"/>
    <w:rsid w:val="003707BF"/>
    <w:rsid w:val="00370B84"/>
    <w:rsid w:val="00370C61"/>
    <w:rsid w:val="00371A3E"/>
    <w:rsid w:val="00375E96"/>
    <w:rsid w:val="00383A94"/>
    <w:rsid w:val="0038564F"/>
    <w:rsid w:val="0039078D"/>
    <w:rsid w:val="00396464"/>
    <w:rsid w:val="003A46F7"/>
    <w:rsid w:val="003A7688"/>
    <w:rsid w:val="003B46E0"/>
    <w:rsid w:val="003B5574"/>
    <w:rsid w:val="003C464E"/>
    <w:rsid w:val="003C7089"/>
    <w:rsid w:val="003D1B3F"/>
    <w:rsid w:val="003D59E5"/>
    <w:rsid w:val="003D5C16"/>
    <w:rsid w:val="003E49D7"/>
    <w:rsid w:val="003E595B"/>
    <w:rsid w:val="003F0563"/>
    <w:rsid w:val="003F21E9"/>
    <w:rsid w:val="003F4E5F"/>
    <w:rsid w:val="0040197A"/>
    <w:rsid w:val="00406B32"/>
    <w:rsid w:val="0041034E"/>
    <w:rsid w:val="00414959"/>
    <w:rsid w:val="004227CE"/>
    <w:rsid w:val="00434DCA"/>
    <w:rsid w:val="00441B8D"/>
    <w:rsid w:val="00451F5A"/>
    <w:rsid w:val="0046311F"/>
    <w:rsid w:val="00464C60"/>
    <w:rsid w:val="00472E4A"/>
    <w:rsid w:val="00480D22"/>
    <w:rsid w:val="00485430"/>
    <w:rsid w:val="00497F2C"/>
    <w:rsid w:val="004A6E65"/>
    <w:rsid w:val="004B2AAD"/>
    <w:rsid w:val="004B3761"/>
    <w:rsid w:val="004B619C"/>
    <w:rsid w:val="004B62C4"/>
    <w:rsid w:val="004B7750"/>
    <w:rsid w:val="004C4391"/>
    <w:rsid w:val="004C6551"/>
    <w:rsid w:val="004D29DC"/>
    <w:rsid w:val="004D5527"/>
    <w:rsid w:val="004D7892"/>
    <w:rsid w:val="004E7022"/>
    <w:rsid w:val="004E797A"/>
    <w:rsid w:val="004F1E62"/>
    <w:rsid w:val="004F4A96"/>
    <w:rsid w:val="00515997"/>
    <w:rsid w:val="00520987"/>
    <w:rsid w:val="00530ED1"/>
    <w:rsid w:val="00535692"/>
    <w:rsid w:val="00552F40"/>
    <w:rsid w:val="0055497B"/>
    <w:rsid w:val="00557CF6"/>
    <w:rsid w:val="00560DC8"/>
    <w:rsid w:val="00564922"/>
    <w:rsid w:val="005759B7"/>
    <w:rsid w:val="00580240"/>
    <w:rsid w:val="0058233D"/>
    <w:rsid w:val="0058496A"/>
    <w:rsid w:val="00590877"/>
    <w:rsid w:val="0059657A"/>
    <w:rsid w:val="005A3E04"/>
    <w:rsid w:val="005B2121"/>
    <w:rsid w:val="005C48FC"/>
    <w:rsid w:val="005D1DB5"/>
    <w:rsid w:val="005D2559"/>
    <w:rsid w:val="005E378F"/>
    <w:rsid w:val="005E50BA"/>
    <w:rsid w:val="005F62CB"/>
    <w:rsid w:val="005F6C2B"/>
    <w:rsid w:val="00604862"/>
    <w:rsid w:val="0060743C"/>
    <w:rsid w:val="0060765E"/>
    <w:rsid w:val="00611975"/>
    <w:rsid w:val="006214A1"/>
    <w:rsid w:val="00621834"/>
    <w:rsid w:val="00624DB1"/>
    <w:rsid w:val="00626AC8"/>
    <w:rsid w:val="00631AFA"/>
    <w:rsid w:val="00641707"/>
    <w:rsid w:val="006509BD"/>
    <w:rsid w:val="00652BF0"/>
    <w:rsid w:val="00654B7D"/>
    <w:rsid w:val="00660560"/>
    <w:rsid w:val="0066264B"/>
    <w:rsid w:val="00666972"/>
    <w:rsid w:val="00676AF1"/>
    <w:rsid w:val="006836E9"/>
    <w:rsid w:val="00691B2D"/>
    <w:rsid w:val="0069288A"/>
    <w:rsid w:val="006A4B01"/>
    <w:rsid w:val="006B0A2E"/>
    <w:rsid w:val="006B17EA"/>
    <w:rsid w:val="006B7BDF"/>
    <w:rsid w:val="006C0D4C"/>
    <w:rsid w:val="006C27FD"/>
    <w:rsid w:val="006C3F42"/>
    <w:rsid w:val="006C7C80"/>
    <w:rsid w:val="006D18D1"/>
    <w:rsid w:val="006D3006"/>
    <w:rsid w:val="006D6FB8"/>
    <w:rsid w:val="006E5121"/>
    <w:rsid w:val="006E5CDA"/>
    <w:rsid w:val="006E5D20"/>
    <w:rsid w:val="006F46EB"/>
    <w:rsid w:val="00702102"/>
    <w:rsid w:val="0070335D"/>
    <w:rsid w:val="007170DC"/>
    <w:rsid w:val="00720200"/>
    <w:rsid w:val="00724C34"/>
    <w:rsid w:val="00726C1A"/>
    <w:rsid w:val="00726D34"/>
    <w:rsid w:val="00726EDA"/>
    <w:rsid w:val="00733CE1"/>
    <w:rsid w:val="00737455"/>
    <w:rsid w:val="00737CBC"/>
    <w:rsid w:val="007412B7"/>
    <w:rsid w:val="00746040"/>
    <w:rsid w:val="00752E13"/>
    <w:rsid w:val="007648D8"/>
    <w:rsid w:val="0076539A"/>
    <w:rsid w:val="00765DFD"/>
    <w:rsid w:val="00795BE4"/>
    <w:rsid w:val="007A5A8F"/>
    <w:rsid w:val="007B56AA"/>
    <w:rsid w:val="007D0299"/>
    <w:rsid w:val="007D5AE3"/>
    <w:rsid w:val="007E4332"/>
    <w:rsid w:val="007F2BC5"/>
    <w:rsid w:val="00805ABE"/>
    <w:rsid w:val="0081676F"/>
    <w:rsid w:val="00817590"/>
    <w:rsid w:val="0083291D"/>
    <w:rsid w:val="0084052F"/>
    <w:rsid w:val="00841231"/>
    <w:rsid w:val="00843AD9"/>
    <w:rsid w:val="0085057E"/>
    <w:rsid w:val="008637F0"/>
    <w:rsid w:val="00866EC2"/>
    <w:rsid w:val="00880CDE"/>
    <w:rsid w:val="00883E6A"/>
    <w:rsid w:val="0088577B"/>
    <w:rsid w:val="00891C23"/>
    <w:rsid w:val="008A2795"/>
    <w:rsid w:val="008A4BAF"/>
    <w:rsid w:val="008A5F50"/>
    <w:rsid w:val="008A649C"/>
    <w:rsid w:val="008B01A2"/>
    <w:rsid w:val="008B2189"/>
    <w:rsid w:val="008C6203"/>
    <w:rsid w:val="008D5FE8"/>
    <w:rsid w:val="008E08ED"/>
    <w:rsid w:val="008E0BF8"/>
    <w:rsid w:val="008E2598"/>
    <w:rsid w:val="008E2738"/>
    <w:rsid w:val="008E69D7"/>
    <w:rsid w:val="00905837"/>
    <w:rsid w:val="009175FE"/>
    <w:rsid w:val="009177B6"/>
    <w:rsid w:val="00921923"/>
    <w:rsid w:val="00921FF0"/>
    <w:rsid w:val="00926257"/>
    <w:rsid w:val="009266DE"/>
    <w:rsid w:val="00926C78"/>
    <w:rsid w:val="00931029"/>
    <w:rsid w:val="00932B9C"/>
    <w:rsid w:val="009334D0"/>
    <w:rsid w:val="00943F08"/>
    <w:rsid w:val="00954C9C"/>
    <w:rsid w:val="00954EBB"/>
    <w:rsid w:val="00962179"/>
    <w:rsid w:val="00971253"/>
    <w:rsid w:val="009760B6"/>
    <w:rsid w:val="009814F4"/>
    <w:rsid w:val="0098213A"/>
    <w:rsid w:val="00982FCD"/>
    <w:rsid w:val="00987CB3"/>
    <w:rsid w:val="00991003"/>
    <w:rsid w:val="00991376"/>
    <w:rsid w:val="009925A9"/>
    <w:rsid w:val="009B20C9"/>
    <w:rsid w:val="009B36F8"/>
    <w:rsid w:val="009B6049"/>
    <w:rsid w:val="009B60CB"/>
    <w:rsid w:val="009C66AC"/>
    <w:rsid w:val="009C75B4"/>
    <w:rsid w:val="009D3976"/>
    <w:rsid w:val="009E1216"/>
    <w:rsid w:val="009E6A3F"/>
    <w:rsid w:val="009F2C68"/>
    <w:rsid w:val="009F62F6"/>
    <w:rsid w:val="00A01B5C"/>
    <w:rsid w:val="00A02CCC"/>
    <w:rsid w:val="00A060FD"/>
    <w:rsid w:val="00A11B0F"/>
    <w:rsid w:val="00A12183"/>
    <w:rsid w:val="00A20CEA"/>
    <w:rsid w:val="00A23B8F"/>
    <w:rsid w:val="00A24564"/>
    <w:rsid w:val="00A267FA"/>
    <w:rsid w:val="00A33DC0"/>
    <w:rsid w:val="00A41477"/>
    <w:rsid w:val="00A467A5"/>
    <w:rsid w:val="00A46FFD"/>
    <w:rsid w:val="00A51112"/>
    <w:rsid w:val="00A55527"/>
    <w:rsid w:val="00A563C5"/>
    <w:rsid w:val="00A5746F"/>
    <w:rsid w:val="00A67CFE"/>
    <w:rsid w:val="00A70EED"/>
    <w:rsid w:val="00A75DDD"/>
    <w:rsid w:val="00A770C4"/>
    <w:rsid w:val="00A85E48"/>
    <w:rsid w:val="00A92E92"/>
    <w:rsid w:val="00A94127"/>
    <w:rsid w:val="00AA3C3B"/>
    <w:rsid w:val="00AA5867"/>
    <w:rsid w:val="00AC4B3F"/>
    <w:rsid w:val="00AC7AC9"/>
    <w:rsid w:val="00AD1412"/>
    <w:rsid w:val="00AD2962"/>
    <w:rsid w:val="00AD2BAF"/>
    <w:rsid w:val="00AD51B5"/>
    <w:rsid w:val="00AE2FAA"/>
    <w:rsid w:val="00AF1406"/>
    <w:rsid w:val="00B213C6"/>
    <w:rsid w:val="00B2536B"/>
    <w:rsid w:val="00B26064"/>
    <w:rsid w:val="00B31F7E"/>
    <w:rsid w:val="00B372F3"/>
    <w:rsid w:val="00B400F4"/>
    <w:rsid w:val="00B51D42"/>
    <w:rsid w:val="00B520F3"/>
    <w:rsid w:val="00B56B4F"/>
    <w:rsid w:val="00B612D8"/>
    <w:rsid w:val="00B62352"/>
    <w:rsid w:val="00B64B4D"/>
    <w:rsid w:val="00B67011"/>
    <w:rsid w:val="00B82D4A"/>
    <w:rsid w:val="00B847E4"/>
    <w:rsid w:val="00B931BA"/>
    <w:rsid w:val="00B9326B"/>
    <w:rsid w:val="00B9326E"/>
    <w:rsid w:val="00BA4040"/>
    <w:rsid w:val="00BA4230"/>
    <w:rsid w:val="00BA6F0D"/>
    <w:rsid w:val="00BB10C9"/>
    <w:rsid w:val="00BB456C"/>
    <w:rsid w:val="00BB6ECF"/>
    <w:rsid w:val="00BC1818"/>
    <w:rsid w:val="00BC7863"/>
    <w:rsid w:val="00BD13E0"/>
    <w:rsid w:val="00BD52D3"/>
    <w:rsid w:val="00BE0DAA"/>
    <w:rsid w:val="00BE6C35"/>
    <w:rsid w:val="00BF005F"/>
    <w:rsid w:val="00BF0416"/>
    <w:rsid w:val="00BF28EB"/>
    <w:rsid w:val="00BF3BCF"/>
    <w:rsid w:val="00BF4491"/>
    <w:rsid w:val="00C050FB"/>
    <w:rsid w:val="00C241D8"/>
    <w:rsid w:val="00C32D50"/>
    <w:rsid w:val="00C36229"/>
    <w:rsid w:val="00C369E6"/>
    <w:rsid w:val="00C43983"/>
    <w:rsid w:val="00C44C7A"/>
    <w:rsid w:val="00C5743B"/>
    <w:rsid w:val="00C63C6D"/>
    <w:rsid w:val="00C64E35"/>
    <w:rsid w:val="00C67D7E"/>
    <w:rsid w:val="00C7124D"/>
    <w:rsid w:val="00C74331"/>
    <w:rsid w:val="00C7752F"/>
    <w:rsid w:val="00C77DD3"/>
    <w:rsid w:val="00C83FA8"/>
    <w:rsid w:val="00C86149"/>
    <w:rsid w:val="00C9168C"/>
    <w:rsid w:val="00CA1691"/>
    <w:rsid w:val="00CA451C"/>
    <w:rsid w:val="00CA602E"/>
    <w:rsid w:val="00CA66DC"/>
    <w:rsid w:val="00CB1B4B"/>
    <w:rsid w:val="00CB4A8A"/>
    <w:rsid w:val="00CD647D"/>
    <w:rsid w:val="00CD7C95"/>
    <w:rsid w:val="00CF6752"/>
    <w:rsid w:val="00D06304"/>
    <w:rsid w:val="00D07F77"/>
    <w:rsid w:val="00D1016D"/>
    <w:rsid w:val="00D1722E"/>
    <w:rsid w:val="00D17457"/>
    <w:rsid w:val="00D2265D"/>
    <w:rsid w:val="00D266EF"/>
    <w:rsid w:val="00D278FD"/>
    <w:rsid w:val="00D51375"/>
    <w:rsid w:val="00D5212C"/>
    <w:rsid w:val="00D534AE"/>
    <w:rsid w:val="00D550A3"/>
    <w:rsid w:val="00D609C0"/>
    <w:rsid w:val="00D67B2B"/>
    <w:rsid w:val="00D77625"/>
    <w:rsid w:val="00D85D35"/>
    <w:rsid w:val="00D925BD"/>
    <w:rsid w:val="00D95C4B"/>
    <w:rsid w:val="00D97030"/>
    <w:rsid w:val="00DA3A38"/>
    <w:rsid w:val="00DB5284"/>
    <w:rsid w:val="00DC123A"/>
    <w:rsid w:val="00DC379A"/>
    <w:rsid w:val="00DD28DF"/>
    <w:rsid w:val="00DD60F5"/>
    <w:rsid w:val="00DE1DE9"/>
    <w:rsid w:val="00DE2199"/>
    <w:rsid w:val="00DE5E6A"/>
    <w:rsid w:val="00DF07C1"/>
    <w:rsid w:val="00DF3DCC"/>
    <w:rsid w:val="00DF52CF"/>
    <w:rsid w:val="00E0368A"/>
    <w:rsid w:val="00E149F6"/>
    <w:rsid w:val="00E162B1"/>
    <w:rsid w:val="00E31E2D"/>
    <w:rsid w:val="00E44722"/>
    <w:rsid w:val="00E51114"/>
    <w:rsid w:val="00E56427"/>
    <w:rsid w:val="00E5780A"/>
    <w:rsid w:val="00E639C4"/>
    <w:rsid w:val="00E71E97"/>
    <w:rsid w:val="00E853B7"/>
    <w:rsid w:val="00E90D4E"/>
    <w:rsid w:val="00E961F8"/>
    <w:rsid w:val="00E97923"/>
    <w:rsid w:val="00EA08C2"/>
    <w:rsid w:val="00EA51CF"/>
    <w:rsid w:val="00EA5299"/>
    <w:rsid w:val="00EA7F9A"/>
    <w:rsid w:val="00EB3C31"/>
    <w:rsid w:val="00EB43E9"/>
    <w:rsid w:val="00EB4694"/>
    <w:rsid w:val="00EC3504"/>
    <w:rsid w:val="00EC3F5D"/>
    <w:rsid w:val="00ED13B3"/>
    <w:rsid w:val="00ED1554"/>
    <w:rsid w:val="00ED7A37"/>
    <w:rsid w:val="00EE000E"/>
    <w:rsid w:val="00EE5793"/>
    <w:rsid w:val="00EE7383"/>
    <w:rsid w:val="00EF1E47"/>
    <w:rsid w:val="00EF65A3"/>
    <w:rsid w:val="00F129F6"/>
    <w:rsid w:val="00F12B1C"/>
    <w:rsid w:val="00F140BA"/>
    <w:rsid w:val="00F14DDB"/>
    <w:rsid w:val="00F25CDF"/>
    <w:rsid w:val="00F309E2"/>
    <w:rsid w:val="00F31C57"/>
    <w:rsid w:val="00F334D9"/>
    <w:rsid w:val="00F403FE"/>
    <w:rsid w:val="00F42369"/>
    <w:rsid w:val="00F43C83"/>
    <w:rsid w:val="00F53798"/>
    <w:rsid w:val="00F55D3D"/>
    <w:rsid w:val="00F60679"/>
    <w:rsid w:val="00F607B9"/>
    <w:rsid w:val="00F634E2"/>
    <w:rsid w:val="00F64C24"/>
    <w:rsid w:val="00F70873"/>
    <w:rsid w:val="00F76BF0"/>
    <w:rsid w:val="00F801C5"/>
    <w:rsid w:val="00F81ECB"/>
    <w:rsid w:val="00F92805"/>
    <w:rsid w:val="00F93BA9"/>
    <w:rsid w:val="00FA323E"/>
    <w:rsid w:val="00FA4A41"/>
    <w:rsid w:val="00FB0DE3"/>
    <w:rsid w:val="00FB1892"/>
    <w:rsid w:val="00FB7E53"/>
    <w:rsid w:val="00FC2D96"/>
    <w:rsid w:val="00FC78F1"/>
    <w:rsid w:val="00FD09A5"/>
    <w:rsid w:val="00FD43E5"/>
    <w:rsid w:val="00FD465D"/>
    <w:rsid w:val="00FE41F2"/>
    <w:rsid w:val="00FF06D4"/>
    <w:rsid w:val="00FF3765"/>
    <w:rsid w:val="00FF597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71C3"/>
  <w15:docId w15:val="{22564CBC-C4C2-4076-A6F4-1B77E54A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43"/>
    <w:pPr>
      <w:jc w:val="both"/>
    </w:pPr>
  </w:style>
  <w:style w:type="paragraph" w:styleId="Heading1">
    <w:name w:val="heading 1"/>
    <w:basedOn w:val="Normal"/>
    <w:next w:val="Normal"/>
    <w:link w:val="Heading1Char"/>
    <w:uiPriority w:val="9"/>
    <w:qFormat/>
    <w:rsid w:val="00216C43"/>
    <w:pPr>
      <w:spacing w:before="360" w:after="12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16C43"/>
    <w:pPr>
      <w:spacing w:before="12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75E9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5E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C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16C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75E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5E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5E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5E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5E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5E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5E9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5E9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5E96"/>
    <w:rPr>
      <w:rFonts w:asciiTheme="majorHAnsi" w:eastAsiaTheme="majorEastAsia" w:hAnsiTheme="majorHAnsi" w:cstheme="majorBidi"/>
      <w:i/>
      <w:iCs/>
      <w:spacing w:val="13"/>
      <w:sz w:val="24"/>
      <w:szCs w:val="24"/>
    </w:rPr>
  </w:style>
  <w:style w:type="character" w:styleId="Strong">
    <w:name w:val="Strong"/>
    <w:uiPriority w:val="22"/>
    <w:qFormat/>
    <w:rsid w:val="00375E96"/>
    <w:rPr>
      <w:b/>
      <w:bCs/>
    </w:rPr>
  </w:style>
  <w:style w:type="character" w:styleId="Emphasis">
    <w:name w:val="Emphasis"/>
    <w:uiPriority w:val="20"/>
    <w:qFormat/>
    <w:rsid w:val="00375E96"/>
    <w:rPr>
      <w:b/>
      <w:bCs/>
      <w:i/>
      <w:iCs/>
      <w:spacing w:val="10"/>
      <w:bdr w:val="none" w:sz="0" w:space="0" w:color="auto"/>
      <w:shd w:val="clear" w:color="auto" w:fill="auto"/>
    </w:rPr>
  </w:style>
  <w:style w:type="paragraph" w:styleId="NoSpacing">
    <w:name w:val="No Spacing"/>
    <w:basedOn w:val="Normal"/>
    <w:link w:val="NoSpacingChar"/>
    <w:uiPriority w:val="1"/>
    <w:qFormat/>
    <w:rsid w:val="00375E96"/>
    <w:pPr>
      <w:spacing w:after="0" w:line="240" w:lineRule="auto"/>
    </w:pPr>
  </w:style>
  <w:style w:type="paragraph" w:styleId="ListParagraph">
    <w:name w:val="List Paragraph"/>
    <w:basedOn w:val="Normal"/>
    <w:uiPriority w:val="34"/>
    <w:qFormat/>
    <w:rsid w:val="00375E96"/>
    <w:pPr>
      <w:ind w:left="720"/>
      <w:contextualSpacing/>
    </w:pPr>
  </w:style>
  <w:style w:type="paragraph" w:styleId="Quote">
    <w:name w:val="Quote"/>
    <w:basedOn w:val="Normal"/>
    <w:next w:val="Normal"/>
    <w:link w:val="QuoteChar"/>
    <w:uiPriority w:val="29"/>
    <w:qFormat/>
    <w:rsid w:val="00375E96"/>
    <w:pPr>
      <w:spacing w:before="200" w:after="0"/>
      <w:ind w:left="360" w:right="360"/>
    </w:pPr>
    <w:rPr>
      <w:i/>
      <w:iCs/>
    </w:rPr>
  </w:style>
  <w:style w:type="character" w:customStyle="1" w:styleId="QuoteChar">
    <w:name w:val="Quote Char"/>
    <w:basedOn w:val="DefaultParagraphFont"/>
    <w:link w:val="Quote"/>
    <w:uiPriority w:val="29"/>
    <w:rsid w:val="00375E96"/>
    <w:rPr>
      <w:i/>
      <w:iCs/>
    </w:rPr>
  </w:style>
  <w:style w:type="paragraph" w:styleId="IntenseQuote">
    <w:name w:val="Intense Quote"/>
    <w:basedOn w:val="Normal"/>
    <w:next w:val="Normal"/>
    <w:link w:val="IntenseQuoteChar"/>
    <w:uiPriority w:val="30"/>
    <w:qFormat/>
    <w:rsid w:val="00375E9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75E96"/>
    <w:rPr>
      <w:b/>
      <w:bCs/>
      <w:i/>
      <w:iCs/>
    </w:rPr>
  </w:style>
  <w:style w:type="character" w:styleId="SubtleEmphasis">
    <w:name w:val="Subtle Emphasis"/>
    <w:uiPriority w:val="19"/>
    <w:qFormat/>
    <w:rsid w:val="00375E96"/>
    <w:rPr>
      <w:i/>
      <w:iCs/>
    </w:rPr>
  </w:style>
  <w:style w:type="character" w:styleId="IntenseEmphasis">
    <w:name w:val="Intense Emphasis"/>
    <w:uiPriority w:val="21"/>
    <w:qFormat/>
    <w:rsid w:val="00375E96"/>
    <w:rPr>
      <w:b/>
      <w:bCs/>
    </w:rPr>
  </w:style>
  <w:style w:type="character" w:styleId="SubtleReference">
    <w:name w:val="Subtle Reference"/>
    <w:uiPriority w:val="31"/>
    <w:qFormat/>
    <w:rsid w:val="00375E96"/>
    <w:rPr>
      <w:smallCaps/>
    </w:rPr>
  </w:style>
  <w:style w:type="character" w:styleId="IntenseReference">
    <w:name w:val="Intense Reference"/>
    <w:uiPriority w:val="32"/>
    <w:qFormat/>
    <w:rsid w:val="00375E96"/>
    <w:rPr>
      <w:smallCaps/>
      <w:spacing w:val="5"/>
      <w:u w:val="single"/>
    </w:rPr>
  </w:style>
  <w:style w:type="character" w:styleId="BookTitle">
    <w:name w:val="Book Title"/>
    <w:uiPriority w:val="33"/>
    <w:qFormat/>
    <w:rsid w:val="00375E96"/>
    <w:rPr>
      <w:i/>
      <w:iCs/>
      <w:smallCaps/>
      <w:spacing w:val="5"/>
    </w:rPr>
  </w:style>
  <w:style w:type="paragraph" w:styleId="TOCHeading">
    <w:name w:val="TOC Heading"/>
    <w:basedOn w:val="Heading1"/>
    <w:next w:val="Normal"/>
    <w:uiPriority w:val="39"/>
    <w:semiHidden/>
    <w:unhideWhenUsed/>
    <w:qFormat/>
    <w:rsid w:val="00375E96"/>
    <w:pPr>
      <w:outlineLvl w:val="9"/>
    </w:pPr>
  </w:style>
  <w:style w:type="paragraph" w:styleId="Caption">
    <w:name w:val="caption"/>
    <w:basedOn w:val="Normal"/>
    <w:next w:val="Normal"/>
    <w:uiPriority w:val="35"/>
    <w:unhideWhenUsed/>
    <w:rsid w:val="00604862"/>
    <w:rPr>
      <w:caps/>
      <w:spacing w:val="10"/>
      <w:sz w:val="18"/>
      <w:szCs w:val="18"/>
    </w:rPr>
  </w:style>
  <w:style w:type="character" w:customStyle="1" w:styleId="NoSpacingChar">
    <w:name w:val="No Spacing Char"/>
    <w:basedOn w:val="DefaultParagraphFont"/>
    <w:link w:val="NoSpacing"/>
    <w:uiPriority w:val="1"/>
    <w:rsid w:val="00604862"/>
  </w:style>
  <w:style w:type="table" w:styleId="TableGrid">
    <w:name w:val="Table Grid"/>
    <w:basedOn w:val="TableNormal"/>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27"/>
    <w:rPr>
      <w:rFonts w:ascii="Tahoma" w:hAnsi="Tahoma" w:cs="Tahoma"/>
      <w:sz w:val="16"/>
      <w:szCs w:val="16"/>
    </w:rPr>
  </w:style>
  <w:style w:type="paragraph" w:styleId="Header">
    <w:name w:val="header"/>
    <w:basedOn w:val="Normal"/>
    <w:link w:val="HeaderChar"/>
    <w:uiPriority w:val="99"/>
    <w:unhideWhenUsed/>
    <w:rsid w:val="00B51D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B51D42"/>
  </w:style>
  <w:style w:type="paragraph" w:styleId="Footer">
    <w:name w:val="footer"/>
    <w:basedOn w:val="Normal"/>
    <w:link w:val="FooterChar"/>
    <w:uiPriority w:val="99"/>
    <w:unhideWhenUsed/>
    <w:rsid w:val="00B51D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B51D42"/>
  </w:style>
  <w:style w:type="character" w:styleId="Hyperlink">
    <w:name w:val="Hyperlink"/>
    <w:basedOn w:val="DefaultParagraphFont"/>
    <w:uiPriority w:val="99"/>
    <w:unhideWhenUsed/>
    <w:rsid w:val="00580240"/>
    <w:rPr>
      <w:color w:val="0000FF" w:themeColor="hyperlink"/>
      <w:u w:val="single"/>
    </w:rPr>
  </w:style>
  <w:style w:type="paragraph" w:styleId="TOC1">
    <w:name w:val="toc 1"/>
    <w:basedOn w:val="Normal"/>
    <w:next w:val="Normal"/>
    <w:autoRedefine/>
    <w:uiPriority w:val="39"/>
    <w:unhideWhenUsed/>
    <w:rsid w:val="00CA451C"/>
    <w:pPr>
      <w:spacing w:after="100"/>
    </w:pPr>
  </w:style>
  <w:style w:type="paragraph" w:styleId="TOC2">
    <w:name w:val="toc 2"/>
    <w:basedOn w:val="Normal"/>
    <w:next w:val="Normal"/>
    <w:autoRedefine/>
    <w:uiPriority w:val="39"/>
    <w:unhideWhenUsed/>
    <w:rsid w:val="00CA451C"/>
    <w:pPr>
      <w:spacing w:after="100"/>
      <w:ind w:left="220"/>
    </w:pPr>
  </w:style>
  <w:style w:type="character" w:styleId="CommentReference">
    <w:name w:val="annotation reference"/>
    <w:basedOn w:val="DefaultParagraphFont"/>
    <w:uiPriority w:val="99"/>
    <w:semiHidden/>
    <w:unhideWhenUsed/>
    <w:rsid w:val="00FB0DE3"/>
    <w:rPr>
      <w:sz w:val="16"/>
      <w:szCs w:val="16"/>
    </w:rPr>
  </w:style>
  <w:style w:type="paragraph" w:styleId="CommentText">
    <w:name w:val="annotation text"/>
    <w:basedOn w:val="Normal"/>
    <w:link w:val="CommentTextChar"/>
    <w:uiPriority w:val="99"/>
    <w:semiHidden/>
    <w:unhideWhenUsed/>
    <w:rsid w:val="00FB0DE3"/>
    <w:pPr>
      <w:spacing w:line="240" w:lineRule="auto"/>
    </w:pPr>
    <w:rPr>
      <w:sz w:val="20"/>
      <w:szCs w:val="20"/>
    </w:rPr>
  </w:style>
  <w:style w:type="character" w:customStyle="1" w:styleId="CommentTextChar">
    <w:name w:val="Comment Text Char"/>
    <w:basedOn w:val="DefaultParagraphFont"/>
    <w:link w:val="CommentText"/>
    <w:uiPriority w:val="99"/>
    <w:semiHidden/>
    <w:rsid w:val="00FB0DE3"/>
    <w:rPr>
      <w:sz w:val="20"/>
      <w:szCs w:val="20"/>
    </w:rPr>
  </w:style>
  <w:style w:type="paragraph" w:styleId="CommentSubject">
    <w:name w:val="annotation subject"/>
    <w:basedOn w:val="CommentText"/>
    <w:next w:val="CommentText"/>
    <w:link w:val="CommentSubjectChar"/>
    <w:uiPriority w:val="99"/>
    <w:semiHidden/>
    <w:unhideWhenUsed/>
    <w:rsid w:val="00FB0DE3"/>
    <w:rPr>
      <w:b/>
      <w:bCs/>
    </w:rPr>
  </w:style>
  <w:style w:type="character" w:customStyle="1" w:styleId="CommentSubjectChar">
    <w:name w:val="Comment Subject Char"/>
    <w:basedOn w:val="CommentTextChar"/>
    <w:link w:val="CommentSubject"/>
    <w:uiPriority w:val="99"/>
    <w:semiHidden/>
    <w:rsid w:val="00FB0DE3"/>
    <w:rPr>
      <w:b/>
      <w:bCs/>
      <w:sz w:val="20"/>
      <w:szCs w:val="20"/>
    </w:rPr>
  </w:style>
  <w:style w:type="paragraph" w:styleId="Revision">
    <w:name w:val="Revision"/>
    <w:hidden/>
    <w:uiPriority w:val="99"/>
    <w:semiHidden/>
    <w:rsid w:val="005D1DB5"/>
    <w:pPr>
      <w:spacing w:after="0" w:line="240" w:lineRule="auto"/>
    </w:pPr>
  </w:style>
  <w:style w:type="character" w:styleId="PlaceholderText">
    <w:name w:val="Placeholder Text"/>
    <w:basedOn w:val="DefaultParagraphFont"/>
    <w:uiPriority w:val="99"/>
    <w:semiHidden/>
    <w:rsid w:val="001216C9"/>
    <w:rPr>
      <w:color w:val="808080"/>
    </w:rPr>
  </w:style>
  <w:style w:type="character" w:styleId="FootnoteReference">
    <w:name w:val="footnote reference"/>
    <w:basedOn w:val="DefaultParagraphFont"/>
    <w:uiPriority w:val="99"/>
    <w:semiHidden/>
    <w:unhideWhenUsed/>
    <w:rsid w:val="001216C9"/>
    <w:rPr>
      <w:vertAlign w:val="superscript"/>
    </w:rPr>
  </w:style>
  <w:style w:type="character" w:styleId="FollowedHyperlink">
    <w:name w:val="FollowedHyperlink"/>
    <w:basedOn w:val="DefaultParagraphFont"/>
    <w:uiPriority w:val="99"/>
    <w:semiHidden/>
    <w:unhideWhenUsed/>
    <w:rsid w:val="00BB6ECF"/>
    <w:rPr>
      <w:color w:val="800080" w:themeColor="followedHyperlink"/>
      <w:u w:val="single"/>
    </w:rPr>
  </w:style>
  <w:style w:type="character" w:customStyle="1" w:styleId="UnresolvedMention1">
    <w:name w:val="Unresolved Mention1"/>
    <w:basedOn w:val="DefaultParagraphFon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DE5E6A"/>
    <w:pPr>
      <w:spacing w:before="100" w:beforeAutospacing="1" w:after="100" w:afterAutospacing="1" w:line="240" w:lineRule="auto"/>
      <w:jc w:val="left"/>
    </w:pPr>
    <w:rPr>
      <w:rFonts w:ascii="Times New Roman" w:eastAsia="Times New Roman" w:hAnsi="Times New Roman" w:cs="Times New Roman"/>
      <w:sz w:val="24"/>
      <w:szCs w:val="24"/>
      <w:lang w:val="es-ES" w:bidi="ar-SA"/>
    </w:rPr>
  </w:style>
  <w:style w:type="character" w:customStyle="1" w:styleId="1">
    <w:name w:val="Ανεπίλυτη αναφορά1"/>
    <w:basedOn w:val="DefaultParagraphFont"/>
    <w:uiPriority w:val="99"/>
    <w:semiHidden/>
    <w:unhideWhenUsed/>
    <w:rsid w:val="00DE5E6A"/>
    <w:rPr>
      <w:color w:val="605E5C"/>
      <w:shd w:val="clear" w:color="auto" w:fill="E1DFDD"/>
    </w:rPr>
  </w:style>
  <w:style w:type="paragraph" w:customStyle="1" w:styleId="TableParagraph">
    <w:name w:val="Table Paragraph"/>
    <w:basedOn w:val="Normal"/>
    <w:rsid w:val="00344B6C"/>
    <w:pPr>
      <w:spacing w:before="53" w:after="0" w:line="285" w:lineRule="auto"/>
      <w:jc w:val="left"/>
    </w:pPr>
    <w:rPr>
      <w:rFonts w:ascii="Times New Roman" w:eastAsia="Times New Roman" w:hAnsi="Times New Roman" w:cs="Times New Roman"/>
      <w:color w:val="000000"/>
      <w:kern w:val="28"/>
      <w:lang w:val="de-DE" w:eastAsia="de-DE" w:bidi="ar-SA"/>
      <w14:ligatures w14:val="standard"/>
      <w14:cntxtAlts/>
    </w:rPr>
  </w:style>
  <w:style w:type="character" w:customStyle="1" w:styleId="st1">
    <w:name w:val="st1"/>
    <w:basedOn w:val="DefaultParagraphFont"/>
    <w:rsid w:val="00307459"/>
  </w:style>
  <w:style w:type="table" w:customStyle="1" w:styleId="Tabellenraster1">
    <w:name w:val="Tabellenraster1"/>
    <w:basedOn w:val="TableNormal"/>
    <w:next w:val="TableGrid"/>
    <w:uiPriority w:val="59"/>
    <w:rsid w:val="00F6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441">
      <w:bodyDiv w:val="1"/>
      <w:marLeft w:val="0"/>
      <w:marRight w:val="0"/>
      <w:marTop w:val="0"/>
      <w:marBottom w:val="0"/>
      <w:divBdr>
        <w:top w:val="none" w:sz="0" w:space="0" w:color="auto"/>
        <w:left w:val="none" w:sz="0" w:space="0" w:color="auto"/>
        <w:bottom w:val="none" w:sz="0" w:space="0" w:color="auto"/>
        <w:right w:val="none" w:sz="0" w:space="0" w:color="auto"/>
      </w:divBdr>
      <w:divsChild>
        <w:div w:id="1706363751">
          <w:marLeft w:val="0"/>
          <w:marRight w:val="0"/>
          <w:marTop w:val="0"/>
          <w:marBottom w:val="0"/>
          <w:divBdr>
            <w:top w:val="none" w:sz="0" w:space="0" w:color="auto"/>
            <w:left w:val="none" w:sz="0" w:space="0" w:color="auto"/>
            <w:bottom w:val="none" w:sz="0" w:space="0" w:color="auto"/>
            <w:right w:val="none" w:sz="0" w:space="0" w:color="auto"/>
          </w:divBdr>
        </w:div>
        <w:div w:id="2037153267">
          <w:marLeft w:val="0"/>
          <w:marRight w:val="0"/>
          <w:marTop w:val="0"/>
          <w:marBottom w:val="0"/>
          <w:divBdr>
            <w:top w:val="none" w:sz="0" w:space="0" w:color="auto"/>
            <w:left w:val="none" w:sz="0" w:space="0" w:color="auto"/>
            <w:bottom w:val="none" w:sz="0" w:space="0" w:color="auto"/>
            <w:right w:val="none" w:sz="0" w:space="0" w:color="auto"/>
          </w:divBdr>
        </w:div>
        <w:div w:id="1968273737">
          <w:marLeft w:val="0"/>
          <w:marRight w:val="0"/>
          <w:marTop w:val="0"/>
          <w:marBottom w:val="0"/>
          <w:divBdr>
            <w:top w:val="none" w:sz="0" w:space="0" w:color="auto"/>
            <w:left w:val="none" w:sz="0" w:space="0" w:color="auto"/>
            <w:bottom w:val="none" w:sz="0" w:space="0" w:color="auto"/>
            <w:right w:val="none" w:sz="0" w:space="0" w:color="auto"/>
          </w:divBdr>
        </w:div>
        <w:div w:id="464348625">
          <w:marLeft w:val="0"/>
          <w:marRight w:val="0"/>
          <w:marTop w:val="0"/>
          <w:marBottom w:val="0"/>
          <w:divBdr>
            <w:top w:val="none" w:sz="0" w:space="0" w:color="auto"/>
            <w:left w:val="none" w:sz="0" w:space="0" w:color="auto"/>
            <w:bottom w:val="none" w:sz="0" w:space="0" w:color="auto"/>
            <w:right w:val="none" w:sz="0" w:space="0" w:color="auto"/>
          </w:divBdr>
        </w:div>
        <w:div w:id="992293192">
          <w:marLeft w:val="0"/>
          <w:marRight w:val="0"/>
          <w:marTop w:val="0"/>
          <w:marBottom w:val="0"/>
          <w:divBdr>
            <w:top w:val="none" w:sz="0" w:space="0" w:color="auto"/>
            <w:left w:val="none" w:sz="0" w:space="0" w:color="auto"/>
            <w:bottom w:val="none" w:sz="0" w:space="0" w:color="auto"/>
            <w:right w:val="none" w:sz="0" w:space="0" w:color="auto"/>
          </w:divBdr>
        </w:div>
        <w:div w:id="829829237">
          <w:marLeft w:val="0"/>
          <w:marRight w:val="0"/>
          <w:marTop w:val="0"/>
          <w:marBottom w:val="0"/>
          <w:divBdr>
            <w:top w:val="none" w:sz="0" w:space="0" w:color="auto"/>
            <w:left w:val="none" w:sz="0" w:space="0" w:color="auto"/>
            <w:bottom w:val="none" w:sz="0" w:space="0" w:color="auto"/>
            <w:right w:val="none" w:sz="0" w:space="0" w:color="auto"/>
          </w:divBdr>
        </w:div>
      </w:divsChild>
    </w:div>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243492789">
      <w:bodyDiv w:val="1"/>
      <w:marLeft w:val="0"/>
      <w:marRight w:val="0"/>
      <w:marTop w:val="0"/>
      <w:marBottom w:val="0"/>
      <w:divBdr>
        <w:top w:val="none" w:sz="0" w:space="0" w:color="auto"/>
        <w:left w:val="none" w:sz="0" w:space="0" w:color="auto"/>
        <w:bottom w:val="none" w:sz="0" w:space="0" w:color="auto"/>
        <w:right w:val="none" w:sz="0" w:space="0" w:color="auto"/>
      </w:divBdr>
    </w:div>
    <w:div w:id="282855955">
      <w:bodyDiv w:val="1"/>
      <w:marLeft w:val="0"/>
      <w:marRight w:val="0"/>
      <w:marTop w:val="0"/>
      <w:marBottom w:val="0"/>
      <w:divBdr>
        <w:top w:val="none" w:sz="0" w:space="0" w:color="auto"/>
        <w:left w:val="none" w:sz="0" w:space="0" w:color="auto"/>
        <w:bottom w:val="none" w:sz="0" w:space="0" w:color="auto"/>
        <w:right w:val="none" w:sz="0" w:space="0" w:color="auto"/>
      </w:divBdr>
    </w:div>
    <w:div w:id="316879308">
      <w:bodyDiv w:val="1"/>
      <w:marLeft w:val="0"/>
      <w:marRight w:val="0"/>
      <w:marTop w:val="0"/>
      <w:marBottom w:val="0"/>
      <w:divBdr>
        <w:top w:val="none" w:sz="0" w:space="0" w:color="auto"/>
        <w:left w:val="none" w:sz="0" w:space="0" w:color="auto"/>
        <w:bottom w:val="none" w:sz="0" w:space="0" w:color="auto"/>
        <w:right w:val="none" w:sz="0" w:space="0" w:color="auto"/>
      </w:divBdr>
    </w:div>
    <w:div w:id="372076785">
      <w:bodyDiv w:val="1"/>
      <w:marLeft w:val="0"/>
      <w:marRight w:val="0"/>
      <w:marTop w:val="0"/>
      <w:marBottom w:val="0"/>
      <w:divBdr>
        <w:top w:val="none" w:sz="0" w:space="0" w:color="auto"/>
        <w:left w:val="none" w:sz="0" w:space="0" w:color="auto"/>
        <w:bottom w:val="none" w:sz="0" w:space="0" w:color="auto"/>
        <w:right w:val="none" w:sz="0" w:space="0" w:color="auto"/>
      </w:divBdr>
    </w:div>
    <w:div w:id="415367903">
      <w:bodyDiv w:val="1"/>
      <w:marLeft w:val="0"/>
      <w:marRight w:val="0"/>
      <w:marTop w:val="0"/>
      <w:marBottom w:val="0"/>
      <w:divBdr>
        <w:top w:val="none" w:sz="0" w:space="0" w:color="auto"/>
        <w:left w:val="none" w:sz="0" w:space="0" w:color="auto"/>
        <w:bottom w:val="none" w:sz="0" w:space="0" w:color="auto"/>
        <w:right w:val="none" w:sz="0" w:space="0" w:color="auto"/>
      </w:divBdr>
      <w:divsChild>
        <w:div w:id="1587105409">
          <w:marLeft w:val="720"/>
          <w:marRight w:val="0"/>
          <w:marTop w:val="134"/>
          <w:marBottom w:val="0"/>
          <w:divBdr>
            <w:top w:val="none" w:sz="0" w:space="0" w:color="auto"/>
            <w:left w:val="none" w:sz="0" w:space="0" w:color="auto"/>
            <w:bottom w:val="none" w:sz="0" w:space="0" w:color="auto"/>
            <w:right w:val="none" w:sz="0" w:space="0" w:color="auto"/>
          </w:divBdr>
        </w:div>
        <w:div w:id="2059698175">
          <w:marLeft w:val="720"/>
          <w:marRight w:val="0"/>
          <w:marTop w:val="134"/>
          <w:marBottom w:val="0"/>
          <w:divBdr>
            <w:top w:val="none" w:sz="0" w:space="0" w:color="auto"/>
            <w:left w:val="none" w:sz="0" w:space="0" w:color="auto"/>
            <w:bottom w:val="none" w:sz="0" w:space="0" w:color="auto"/>
            <w:right w:val="none" w:sz="0" w:space="0" w:color="auto"/>
          </w:divBdr>
        </w:div>
        <w:div w:id="1690566700">
          <w:marLeft w:val="720"/>
          <w:marRight w:val="0"/>
          <w:marTop w:val="134"/>
          <w:marBottom w:val="0"/>
          <w:divBdr>
            <w:top w:val="none" w:sz="0" w:space="0" w:color="auto"/>
            <w:left w:val="none" w:sz="0" w:space="0" w:color="auto"/>
            <w:bottom w:val="none" w:sz="0" w:space="0" w:color="auto"/>
            <w:right w:val="none" w:sz="0" w:space="0" w:color="auto"/>
          </w:divBdr>
        </w:div>
        <w:div w:id="294263263">
          <w:marLeft w:val="720"/>
          <w:marRight w:val="0"/>
          <w:marTop w:val="134"/>
          <w:marBottom w:val="0"/>
          <w:divBdr>
            <w:top w:val="none" w:sz="0" w:space="0" w:color="auto"/>
            <w:left w:val="none" w:sz="0" w:space="0" w:color="auto"/>
            <w:bottom w:val="none" w:sz="0" w:space="0" w:color="auto"/>
            <w:right w:val="none" w:sz="0" w:space="0" w:color="auto"/>
          </w:divBdr>
        </w:div>
        <w:div w:id="916598805">
          <w:marLeft w:val="720"/>
          <w:marRight w:val="0"/>
          <w:marTop w:val="134"/>
          <w:marBottom w:val="0"/>
          <w:divBdr>
            <w:top w:val="none" w:sz="0" w:space="0" w:color="auto"/>
            <w:left w:val="none" w:sz="0" w:space="0" w:color="auto"/>
            <w:bottom w:val="none" w:sz="0" w:space="0" w:color="auto"/>
            <w:right w:val="none" w:sz="0" w:space="0" w:color="auto"/>
          </w:divBdr>
        </w:div>
        <w:div w:id="1418165995">
          <w:marLeft w:val="720"/>
          <w:marRight w:val="0"/>
          <w:marTop w:val="134"/>
          <w:marBottom w:val="0"/>
          <w:divBdr>
            <w:top w:val="none" w:sz="0" w:space="0" w:color="auto"/>
            <w:left w:val="none" w:sz="0" w:space="0" w:color="auto"/>
            <w:bottom w:val="none" w:sz="0" w:space="0" w:color="auto"/>
            <w:right w:val="none" w:sz="0" w:space="0" w:color="auto"/>
          </w:divBdr>
        </w:div>
      </w:divsChild>
    </w:div>
    <w:div w:id="455569138">
      <w:bodyDiv w:val="1"/>
      <w:marLeft w:val="0"/>
      <w:marRight w:val="0"/>
      <w:marTop w:val="0"/>
      <w:marBottom w:val="0"/>
      <w:divBdr>
        <w:top w:val="none" w:sz="0" w:space="0" w:color="auto"/>
        <w:left w:val="none" w:sz="0" w:space="0" w:color="auto"/>
        <w:bottom w:val="none" w:sz="0" w:space="0" w:color="auto"/>
        <w:right w:val="none" w:sz="0" w:space="0" w:color="auto"/>
      </w:divBdr>
    </w:div>
    <w:div w:id="466514112">
      <w:bodyDiv w:val="1"/>
      <w:marLeft w:val="0"/>
      <w:marRight w:val="0"/>
      <w:marTop w:val="0"/>
      <w:marBottom w:val="0"/>
      <w:divBdr>
        <w:top w:val="none" w:sz="0" w:space="0" w:color="auto"/>
        <w:left w:val="none" w:sz="0" w:space="0" w:color="auto"/>
        <w:bottom w:val="none" w:sz="0" w:space="0" w:color="auto"/>
        <w:right w:val="none" w:sz="0" w:space="0" w:color="auto"/>
      </w:divBdr>
    </w:div>
    <w:div w:id="502741079">
      <w:bodyDiv w:val="1"/>
      <w:marLeft w:val="0"/>
      <w:marRight w:val="0"/>
      <w:marTop w:val="0"/>
      <w:marBottom w:val="0"/>
      <w:divBdr>
        <w:top w:val="none" w:sz="0" w:space="0" w:color="auto"/>
        <w:left w:val="none" w:sz="0" w:space="0" w:color="auto"/>
        <w:bottom w:val="none" w:sz="0" w:space="0" w:color="auto"/>
        <w:right w:val="none" w:sz="0" w:space="0" w:color="auto"/>
      </w:divBdr>
    </w:div>
    <w:div w:id="566453428">
      <w:bodyDiv w:val="1"/>
      <w:marLeft w:val="0"/>
      <w:marRight w:val="0"/>
      <w:marTop w:val="0"/>
      <w:marBottom w:val="0"/>
      <w:divBdr>
        <w:top w:val="none" w:sz="0" w:space="0" w:color="auto"/>
        <w:left w:val="none" w:sz="0" w:space="0" w:color="auto"/>
        <w:bottom w:val="none" w:sz="0" w:space="0" w:color="auto"/>
        <w:right w:val="none" w:sz="0" w:space="0" w:color="auto"/>
      </w:divBdr>
    </w:div>
    <w:div w:id="575165988">
      <w:bodyDiv w:val="1"/>
      <w:marLeft w:val="0"/>
      <w:marRight w:val="0"/>
      <w:marTop w:val="0"/>
      <w:marBottom w:val="0"/>
      <w:divBdr>
        <w:top w:val="none" w:sz="0" w:space="0" w:color="auto"/>
        <w:left w:val="none" w:sz="0" w:space="0" w:color="auto"/>
        <w:bottom w:val="none" w:sz="0" w:space="0" w:color="auto"/>
        <w:right w:val="none" w:sz="0" w:space="0" w:color="auto"/>
      </w:divBdr>
    </w:div>
    <w:div w:id="696393094">
      <w:bodyDiv w:val="1"/>
      <w:marLeft w:val="0"/>
      <w:marRight w:val="0"/>
      <w:marTop w:val="0"/>
      <w:marBottom w:val="0"/>
      <w:divBdr>
        <w:top w:val="none" w:sz="0" w:space="0" w:color="auto"/>
        <w:left w:val="none" w:sz="0" w:space="0" w:color="auto"/>
        <w:bottom w:val="none" w:sz="0" w:space="0" w:color="auto"/>
        <w:right w:val="none" w:sz="0" w:space="0" w:color="auto"/>
      </w:divBdr>
      <w:divsChild>
        <w:div w:id="622805524">
          <w:marLeft w:val="720"/>
          <w:marRight w:val="0"/>
          <w:marTop w:val="134"/>
          <w:marBottom w:val="0"/>
          <w:divBdr>
            <w:top w:val="none" w:sz="0" w:space="0" w:color="auto"/>
            <w:left w:val="none" w:sz="0" w:space="0" w:color="auto"/>
            <w:bottom w:val="none" w:sz="0" w:space="0" w:color="auto"/>
            <w:right w:val="none" w:sz="0" w:space="0" w:color="auto"/>
          </w:divBdr>
        </w:div>
        <w:div w:id="1577864910">
          <w:marLeft w:val="720"/>
          <w:marRight w:val="0"/>
          <w:marTop w:val="134"/>
          <w:marBottom w:val="0"/>
          <w:divBdr>
            <w:top w:val="none" w:sz="0" w:space="0" w:color="auto"/>
            <w:left w:val="none" w:sz="0" w:space="0" w:color="auto"/>
            <w:bottom w:val="none" w:sz="0" w:space="0" w:color="auto"/>
            <w:right w:val="none" w:sz="0" w:space="0" w:color="auto"/>
          </w:divBdr>
        </w:div>
        <w:div w:id="2093812744">
          <w:marLeft w:val="720"/>
          <w:marRight w:val="0"/>
          <w:marTop w:val="134"/>
          <w:marBottom w:val="0"/>
          <w:divBdr>
            <w:top w:val="none" w:sz="0" w:space="0" w:color="auto"/>
            <w:left w:val="none" w:sz="0" w:space="0" w:color="auto"/>
            <w:bottom w:val="none" w:sz="0" w:space="0" w:color="auto"/>
            <w:right w:val="none" w:sz="0" w:space="0" w:color="auto"/>
          </w:divBdr>
        </w:div>
      </w:divsChild>
    </w:div>
    <w:div w:id="740714630">
      <w:bodyDiv w:val="1"/>
      <w:marLeft w:val="0"/>
      <w:marRight w:val="0"/>
      <w:marTop w:val="0"/>
      <w:marBottom w:val="0"/>
      <w:divBdr>
        <w:top w:val="none" w:sz="0" w:space="0" w:color="auto"/>
        <w:left w:val="none" w:sz="0" w:space="0" w:color="auto"/>
        <w:bottom w:val="none" w:sz="0" w:space="0" w:color="auto"/>
        <w:right w:val="none" w:sz="0" w:space="0" w:color="auto"/>
      </w:divBdr>
      <w:divsChild>
        <w:div w:id="1666086572">
          <w:marLeft w:val="720"/>
          <w:marRight w:val="0"/>
          <w:marTop w:val="134"/>
          <w:marBottom w:val="0"/>
          <w:divBdr>
            <w:top w:val="none" w:sz="0" w:space="0" w:color="auto"/>
            <w:left w:val="none" w:sz="0" w:space="0" w:color="auto"/>
            <w:bottom w:val="none" w:sz="0" w:space="0" w:color="auto"/>
            <w:right w:val="none" w:sz="0" w:space="0" w:color="auto"/>
          </w:divBdr>
        </w:div>
        <w:div w:id="872884982">
          <w:marLeft w:val="720"/>
          <w:marRight w:val="0"/>
          <w:marTop w:val="134"/>
          <w:marBottom w:val="0"/>
          <w:divBdr>
            <w:top w:val="none" w:sz="0" w:space="0" w:color="auto"/>
            <w:left w:val="none" w:sz="0" w:space="0" w:color="auto"/>
            <w:bottom w:val="none" w:sz="0" w:space="0" w:color="auto"/>
            <w:right w:val="none" w:sz="0" w:space="0" w:color="auto"/>
          </w:divBdr>
        </w:div>
        <w:div w:id="1086684951">
          <w:marLeft w:val="720"/>
          <w:marRight w:val="0"/>
          <w:marTop w:val="134"/>
          <w:marBottom w:val="0"/>
          <w:divBdr>
            <w:top w:val="none" w:sz="0" w:space="0" w:color="auto"/>
            <w:left w:val="none" w:sz="0" w:space="0" w:color="auto"/>
            <w:bottom w:val="none" w:sz="0" w:space="0" w:color="auto"/>
            <w:right w:val="none" w:sz="0" w:space="0" w:color="auto"/>
          </w:divBdr>
        </w:div>
        <w:div w:id="915671603">
          <w:marLeft w:val="720"/>
          <w:marRight w:val="0"/>
          <w:marTop w:val="134"/>
          <w:marBottom w:val="0"/>
          <w:divBdr>
            <w:top w:val="none" w:sz="0" w:space="0" w:color="auto"/>
            <w:left w:val="none" w:sz="0" w:space="0" w:color="auto"/>
            <w:bottom w:val="none" w:sz="0" w:space="0" w:color="auto"/>
            <w:right w:val="none" w:sz="0" w:space="0" w:color="auto"/>
          </w:divBdr>
        </w:div>
        <w:div w:id="1883010451">
          <w:marLeft w:val="720"/>
          <w:marRight w:val="0"/>
          <w:marTop w:val="134"/>
          <w:marBottom w:val="0"/>
          <w:divBdr>
            <w:top w:val="none" w:sz="0" w:space="0" w:color="auto"/>
            <w:left w:val="none" w:sz="0" w:space="0" w:color="auto"/>
            <w:bottom w:val="none" w:sz="0" w:space="0" w:color="auto"/>
            <w:right w:val="none" w:sz="0" w:space="0" w:color="auto"/>
          </w:divBdr>
        </w:div>
      </w:divsChild>
    </w:div>
    <w:div w:id="754744075">
      <w:bodyDiv w:val="1"/>
      <w:marLeft w:val="0"/>
      <w:marRight w:val="0"/>
      <w:marTop w:val="0"/>
      <w:marBottom w:val="0"/>
      <w:divBdr>
        <w:top w:val="none" w:sz="0" w:space="0" w:color="auto"/>
        <w:left w:val="none" w:sz="0" w:space="0" w:color="auto"/>
        <w:bottom w:val="none" w:sz="0" w:space="0" w:color="auto"/>
        <w:right w:val="none" w:sz="0" w:space="0" w:color="auto"/>
      </w:divBdr>
      <w:divsChild>
        <w:div w:id="63113364">
          <w:marLeft w:val="0"/>
          <w:marRight w:val="0"/>
          <w:marTop w:val="0"/>
          <w:marBottom w:val="0"/>
          <w:divBdr>
            <w:top w:val="none" w:sz="0" w:space="0" w:color="auto"/>
            <w:left w:val="none" w:sz="0" w:space="0" w:color="auto"/>
            <w:bottom w:val="none" w:sz="0" w:space="0" w:color="auto"/>
            <w:right w:val="none" w:sz="0" w:space="0" w:color="auto"/>
          </w:divBdr>
          <w:divsChild>
            <w:div w:id="431245254">
              <w:marLeft w:val="0"/>
              <w:marRight w:val="0"/>
              <w:marTop w:val="0"/>
              <w:marBottom w:val="0"/>
              <w:divBdr>
                <w:top w:val="none" w:sz="0" w:space="0" w:color="auto"/>
                <w:left w:val="none" w:sz="0" w:space="0" w:color="auto"/>
                <w:bottom w:val="none" w:sz="0" w:space="0" w:color="auto"/>
                <w:right w:val="none" w:sz="0" w:space="0" w:color="auto"/>
              </w:divBdr>
              <w:divsChild>
                <w:div w:id="171450309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0"/>
                      <w:marRight w:val="0"/>
                      <w:marTop w:val="0"/>
                      <w:marBottom w:val="0"/>
                      <w:divBdr>
                        <w:top w:val="none" w:sz="0" w:space="0" w:color="auto"/>
                        <w:left w:val="none" w:sz="0" w:space="0" w:color="auto"/>
                        <w:bottom w:val="none" w:sz="0" w:space="0" w:color="auto"/>
                        <w:right w:val="none" w:sz="0" w:space="0" w:color="auto"/>
                      </w:divBdr>
                      <w:divsChild>
                        <w:div w:id="1124620989">
                          <w:marLeft w:val="0"/>
                          <w:marRight w:val="0"/>
                          <w:marTop w:val="0"/>
                          <w:marBottom w:val="0"/>
                          <w:divBdr>
                            <w:top w:val="none" w:sz="0" w:space="0" w:color="auto"/>
                            <w:left w:val="none" w:sz="0" w:space="0" w:color="auto"/>
                            <w:bottom w:val="none" w:sz="0" w:space="0" w:color="auto"/>
                            <w:right w:val="none" w:sz="0" w:space="0" w:color="auto"/>
                          </w:divBdr>
                          <w:divsChild>
                            <w:div w:id="423844742">
                              <w:marLeft w:val="0"/>
                              <w:marRight w:val="0"/>
                              <w:marTop w:val="0"/>
                              <w:marBottom w:val="0"/>
                              <w:divBdr>
                                <w:top w:val="none" w:sz="0" w:space="0" w:color="auto"/>
                                <w:left w:val="none" w:sz="0" w:space="0" w:color="auto"/>
                                <w:bottom w:val="none" w:sz="0" w:space="0" w:color="auto"/>
                                <w:right w:val="none" w:sz="0" w:space="0" w:color="auto"/>
                              </w:divBdr>
                              <w:divsChild>
                                <w:div w:id="2145736687">
                                  <w:marLeft w:val="0"/>
                                  <w:marRight w:val="0"/>
                                  <w:marTop w:val="0"/>
                                  <w:marBottom w:val="0"/>
                                  <w:divBdr>
                                    <w:top w:val="none" w:sz="0" w:space="0" w:color="auto"/>
                                    <w:left w:val="none" w:sz="0" w:space="0" w:color="auto"/>
                                    <w:bottom w:val="none" w:sz="0" w:space="0" w:color="auto"/>
                                    <w:right w:val="none" w:sz="0" w:space="0" w:color="auto"/>
                                  </w:divBdr>
                                  <w:divsChild>
                                    <w:div w:id="570774550">
                                      <w:marLeft w:val="0"/>
                                      <w:marRight w:val="0"/>
                                      <w:marTop w:val="0"/>
                                      <w:marBottom w:val="0"/>
                                      <w:divBdr>
                                        <w:top w:val="none" w:sz="0" w:space="0" w:color="auto"/>
                                        <w:left w:val="none" w:sz="0" w:space="0" w:color="auto"/>
                                        <w:bottom w:val="none" w:sz="0" w:space="0" w:color="auto"/>
                                        <w:right w:val="none" w:sz="0" w:space="0" w:color="auto"/>
                                      </w:divBdr>
                                      <w:divsChild>
                                        <w:div w:id="1075594075">
                                          <w:marLeft w:val="0"/>
                                          <w:marRight w:val="0"/>
                                          <w:marTop w:val="0"/>
                                          <w:marBottom w:val="0"/>
                                          <w:divBdr>
                                            <w:top w:val="none" w:sz="0" w:space="0" w:color="auto"/>
                                            <w:left w:val="none" w:sz="0" w:space="0" w:color="auto"/>
                                            <w:bottom w:val="none" w:sz="0" w:space="0" w:color="auto"/>
                                            <w:right w:val="none" w:sz="0" w:space="0" w:color="auto"/>
                                          </w:divBdr>
                                          <w:divsChild>
                                            <w:div w:id="1776822540">
                                              <w:marLeft w:val="0"/>
                                              <w:marRight w:val="0"/>
                                              <w:marTop w:val="0"/>
                                              <w:marBottom w:val="0"/>
                                              <w:divBdr>
                                                <w:top w:val="none" w:sz="0" w:space="0" w:color="auto"/>
                                                <w:left w:val="none" w:sz="0" w:space="0" w:color="auto"/>
                                                <w:bottom w:val="none" w:sz="0" w:space="0" w:color="auto"/>
                                                <w:right w:val="none" w:sz="0" w:space="0" w:color="auto"/>
                                              </w:divBdr>
                                              <w:divsChild>
                                                <w:div w:id="1881626586">
                                                  <w:marLeft w:val="0"/>
                                                  <w:marRight w:val="0"/>
                                                  <w:marTop w:val="0"/>
                                                  <w:marBottom w:val="0"/>
                                                  <w:divBdr>
                                                    <w:top w:val="none" w:sz="0" w:space="0" w:color="auto"/>
                                                    <w:left w:val="none" w:sz="0" w:space="0" w:color="auto"/>
                                                    <w:bottom w:val="none" w:sz="0" w:space="0" w:color="auto"/>
                                                    <w:right w:val="none" w:sz="0" w:space="0" w:color="auto"/>
                                                  </w:divBdr>
                                                  <w:divsChild>
                                                    <w:div w:id="584384862">
                                                      <w:marLeft w:val="0"/>
                                                      <w:marRight w:val="0"/>
                                                      <w:marTop w:val="0"/>
                                                      <w:marBottom w:val="0"/>
                                                      <w:divBdr>
                                                        <w:top w:val="none" w:sz="0" w:space="0" w:color="auto"/>
                                                        <w:left w:val="none" w:sz="0" w:space="0" w:color="auto"/>
                                                        <w:bottom w:val="none" w:sz="0" w:space="0" w:color="auto"/>
                                                        <w:right w:val="none" w:sz="0" w:space="0" w:color="auto"/>
                                                      </w:divBdr>
                                                      <w:divsChild>
                                                        <w:div w:id="1617714937">
                                                          <w:marLeft w:val="0"/>
                                                          <w:marRight w:val="0"/>
                                                          <w:marTop w:val="0"/>
                                                          <w:marBottom w:val="0"/>
                                                          <w:divBdr>
                                                            <w:top w:val="none" w:sz="0" w:space="0" w:color="auto"/>
                                                            <w:left w:val="none" w:sz="0" w:space="0" w:color="auto"/>
                                                            <w:bottom w:val="none" w:sz="0" w:space="0" w:color="auto"/>
                                                            <w:right w:val="none" w:sz="0" w:space="0" w:color="auto"/>
                                                          </w:divBdr>
                                                          <w:divsChild>
                                                            <w:div w:id="1148203858">
                                                              <w:marLeft w:val="0"/>
                                                              <w:marRight w:val="0"/>
                                                              <w:marTop w:val="0"/>
                                                              <w:marBottom w:val="0"/>
                                                              <w:divBdr>
                                                                <w:top w:val="none" w:sz="0" w:space="0" w:color="auto"/>
                                                                <w:left w:val="none" w:sz="0" w:space="0" w:color="auto"/>
                                                                <w:bottom w:val="none" w:sz="0" w:space="0" w:color="auto"/>
                                                                <w:right w:val="none" w:sz="0" w:space="0" w:color="auto"/>
                                                              </w:divBdr>
                                                              <w:divsChild>
                                                                <w:div w:id="1355424038">
                                                                  <w:marLeft w:val="0"/>
                                                                  <w:marRight w:val="0"/>
                                                                  <w:marTop w:val="0"/>
                                                                  <w:marBottom w:val="0"/>
                                                                  <w:divBdr>
                                                                    <w:top w:val="none" w:sz="0" w:space="0" w:color="auto"/>
                                                                    <w:left w:val="none" w:sz="0" w:space="0" w:color="auto"/>
                                                                    <w:bottom w:val="none" w:sz="0" w:space="0" w:color="auto"/>
                                                                    <w:right w:val="none" w:sz="0" w:space="0" w:color="auto"/>
                                                                  </w:divBdr>
                                                                  <w:divsChild>
                                                                    <w:div w:id="1545025832">
                                                                      <w:marLeft w:val="0"/>
                                                                      <w:marRight w:val="0"/>
                                                                      <w:marTop w:val="0"/>
                                                                      <w:marBottom w:val="0"/>
                                                                      <w:divBdr>
                                                                        <w:top w:val="none" w:sz="0" w:space="0" w:color="auto"/>
                                                                        <w:left w:val="none" w:sz="0" w:space="0" w:color="auto"/>
                                                                        <w:bottom w:val="none" w:sz="0" w:space="0" w:color="auto"/>
                                                                        <w:right w:val="none" w:sz="0" w:space="0" w:color="auto"/>
                                                                      </w:divBdr>
                                                                      <w:divsChild>
                                                                        <w:div w:id="463081563">
                                                                          <w:marLeft w:val="0"/>
                                                                          <w:marRight w:val="0"/>
                                                                          <w:marTop w:val="0"/>
                                                                          <w:marBottom w:val="0"/>
                                                                          <w:divBdr>
                                                                            <w:top w:val="none" w:sz="0" w:space="0" w:color="auto"/>
                                                                            <w:left w:val="none" w:sz="0" w:space="0" w:color="auto"/>
                                                                            <w:bottom w:val="none" w:sz="0" w:space="0" w:color="auto"/>
                                                                            <w:right w:val="none" w:sz="0" w:space="0" w:color="auto"/>
                                                                          </w:divBdr>
                                                                          <w:divsChild>
                                                                            <w:div w:id="823469263">
                                                                              <w:marLeft w:val="0"/>
                                                                              <w:marRight w:val="0"/>
                                                                              <w:marTop w:val="0"/>
                                                                              <w:marBottom w:val="0"/>
                                                                              <w:divBdr>
                                                                                <w:top w:val="none" w:sz="0" w:space="0" w:color="auto"/>
                                                                                <w:left w:val="none" w:sz="0" w:space="0" w:color="auto"/>
                                                                                <w:bottom w:val="none" w:sz="0" w:space="0" w:color="auto"/>
                                                                                <w:right w:val="none" w:sz="0" w:space="0" w:color="auto"/>
                                                                              </w:divBdr>
                                                                              <w:divsChild>
                                                                                <w:div w:id="1020351068">
                                                                                  <w:marLeft w:val="0"/>
                                                                                  <w:marRight w:val="0"/>
                                                                                  <w:marTop w:val="0"/>
                                                                                  <w:marBottom w:val="0"/>
                                                                                  <w:divBdr>
                                                                                    <w:top w:val="none" w:sz="0" w:space="0" w:color="auto"/>
                                                                                    <w:left w:val="none" w:sz="0" w:space="0" w:color="auto"/>
                                                                                    <w:bottom w:val="none" w:sz="0" w:space="0" w:color="auto"/>
                                                                                    <w:right w:val="none" w:sz="0" w:space="0" w:color="auto"/>
                                                                                  </w:divBdr>
                                                                                  <w:divsChild>
                                                                                    <w:div w:id="956256527">
                                                                                      <w:marLeft w:val="0"/>
                                                                                      <w:marRight w:val="0"/>
                                                                                      <w:marTop w:val="0"/>
                                                                                      <w:marBottom w:val="0"/>
                                                                                      <w:divBdr>
                                                                                        <w:top w:val="none" w:sz="0" w:space="0" w:color="auto"/>
                                                                                        <w:left w:val="none" w:sz="0" w:space="0" w:color="auto"/>
                                                                                        <w:bottom w:val="none" w:sz="0" w:space="0" w:color="auto"/>
                                                                                        <w:right w:val="none" w:sz="0" w:space="0" w:color="auto"/>
                                                                                      </w:divBdr>
                                                                                      <w:divsChild>
                                                                                        <w:div w:id="872810952">
                                                                                          <w:marLeft w:val="0"/>
                                                                                          <w:marRight w:val="0"/>
                                                                                          <w:marTop w:val="0"/>
                                                                                          <w:marBottom w:val="0"/>
                                                                                          <w:divBdr>
                                                                                            <w:top w:val="none" w:sz="0" w:space="0" w:color="auto"/>
                                                                                            <w:left w:val="none" w:sz="0" w:space="0" w:color="auto"/>
                                                                                            <w:bottom w:val="none" w:sz="0" w:space="0" w:color="auto"/>
                                                                                            <w:right w:val="none" w:sz="0" w:space="0" w:color="auto"/>
                                                                                          </w:divBdr>
                                                                                          <w:divsChild>
                                                                                            <w:div w:id="1982078416">
                                                                                              <w:marLeft w:val="0"/>
                                                                                              <w:marRight w:val="120"/>
                                                                                              <w:marTop w:val="0"/>
                                                                                              <w:marBottom w:val="150"/>
                                                                                              <w:divBdr>
                                                                                                <w:top w:val="single" w:sz="2" w:space="0" w:color="EFEFEF"/>
                                                                                                <w:left w:val="single" w:sz="6" w:space="0" w:color="EFEFEF"/>
                                                                                                <w:bottom w:val="single" w:sz="6" w:space="0" w:color="E2E2E2"/>
                                                                                                <w:right w:val="single" w:sz="6" w:space="0" w:color="EFEFEF"/>
                                                                                              </w:divBdr>
                                                                                              <w:divsChild>
                                                                                                <w:div w:id="430275796">
                                                                                                  <w:marLeft w:val="0"/>
                                                                                                  <w:marRight w:val="0"/>
                                                                                                  <w:marTop w:val="0"/>
                                                                                                  <w:marBottom w:val="0"/>
                                                                                                  <w:divBdr>
                                                                                                    <w:top w:val="none" w:sz="0" w:space="0" w:color="auto"/>
                                                                                                    <w:left w:val="none" w:sz="0" w:space="0" w:color="auto"/>
                                                                                                    <w:bottom w:val="none" w:sz="0" w:space="0" w:color="auto"/>
                                                                                                    <w:right w:val="none" w:sz="0" w:space="0" w:color="auto"/>
                                                                                                  </w:divBdr>
                                                                                                  <w:divsChild>
                                                                                                    <w:div w:id="639728649">
                                                                                                      <w:marLeft w:val="0"/>
                                                                                                      <w:marRight w:val="0"/>
                                                                                                      <w:marTop w:val="0"/>
                                                                                                      <w:marBottom w:val="0"/>
                                                                                                      <w:divBdr>
                                                                                                        <w:top w:val="none" w:sz="0" w:space="0" w:color="auto"/>
                                                                                                        <w:left w:val="none" w:sz="0" w:space="0" w:color="auto"/>
                                                                                                        <w:bottom w:val="none" w:sz="0" w:space="0" w:color="auto"/>
                                                                                                        <w:right w:val="none" w:sz="0" w:space="0" w:color="auto"/>
                                                                                                      </w:divBdr>
                                                                                                      <w:divsChild>
                                                                                                        <w:div w:id="913928915">
                                                                                                          <w:marLeft w:val="0"/>
                                                                                                          <w:marRight w:val="0"/>
                                                                                                          <w:marTop w:val="0"/>
                                                                                                          <w:marBottom w:val="0"/>
                                                                                                          <w:divBdr>
                                                                                                            <w:top w:val="none" w:sz="0" w:space="0" w:color="auto"/>
                                                                                                            <w:left w:val="none" w:sz="0" w:space="0" w:color="auto"/>
                                                                                                            <w:bottom w:val="none" w:sz="0" w:space="0" w:color="auto"/>
                                                                                                            <w:right w:val="none" w:sz="0" w:space="0" w:color="auto"/>
                                                                                                          </w:divBdr>
                                                                                                          <w:divsChild>
                                                                                                            <w:div w:id="186797366">
                                                                                                              <w:marLeft w:val="0"/>
                                                                                                              <w:marRight w:val="0"/>
                                                                                                              <w:marTop w:val="0"/>
                                                                                                              <w:marBottom w:val="0"/>
                                                                                                              <w:divBdr>
                                                                                                                <w:top w:val="none" w:sz="0" w:space="0" w:color="auto"/>
                                                                                                                <w:left w:val="none" w:sz="0" w:space="0" w:color="auto"/>
                                                                                                                <w:bottom w:val="none" w:sz="0" w:space="0" w:color="auto"/>
                                                                                                                <w:right w:val="none" w:sz="0" w:space="0" w:color="auto"/>
                                                                                                              </w:divBdr>
                                                                                                              <w:divsChild>
                                                                                                                <w:div w:id="370500889">
                                                                                                                  <w:marLeft w:val="0"/>
                                                                                                                  <w:marRight w:val="0"/>
                                                                                                                  <w:marTop w:val="0"/>
                                                                                                                  <w:marBottom w:val="0"/>
                                                                                                                  <w:divBdr>
                                                                                                                    <w:top w:val="none" w:sz="0" w:space="0" w:color="auto"/>
                                                                                                                    <w:left w:val="none" w:sz="0" w:space="0" w:color="auto"/>
                                                                                                                    <w:bottom w:val="none" w:sz="0" w:space="0" w:color="auto"/>
                                                                                                                    <w:right w:val="none" w:sz="0" w:space="0" w:color="auto"/>
                                                                                                                  </w:divBdr>
                                                                                                                  <w:divsChild>
                                                                                                                    <w:div w:id="162669975">
                                                                                                                      <w:marLeft w:val="0"/>
                                                                                                                      <w:marRight w:val="0"/>
                                                                                                                      <w:marTop w:val="0"/>
                                                                                                                      <w:marBottom w:val="0"/>
                                                                                                                      <w:divBdr>
                                                                                                                        <w:top w:val="none" w:sz="0" w:space="4" w:color="auto"/>
                                                                                                                        <w:left w:val="none" w:sz="0" w:space="0" w:color="auto"/>
                                                                                                                        <w:bottom w:val="none" w:sz="0" w:space="4" w:color="auto"/>
                                                                                                                        <w:right w:val="none" w:sz="0" w:space="0" w:color="auto"/>
                                                                                                                      </w:divBdr>
                                                                                                                      <w:divsChild>
                                                                                                                        <w:div w:id="798230976">
                                                                                                                          <w:marLeft w:val="0"/>
                                                                                                                          <w:marRight w:val="0"/>
                                                                                                                          <w:marTop w:val="0"/>
                                                                                                                          <w:marBottom w:val="0"/>
                                                                                                                          <w:divBdr>
                                                                                                                            <w:top w:val="none" w:sz="0" w:space="0" w:color="auto"/>
                                                                                                                            <w:left w:val="none" w:sz="0" w:space="0" w:color="auto"/>
                                                                                                                            <w:bottom w:val="none" w:sz="0" w:space="0" w:color="auto"/>
                                                                                                                            <w:right w:val="none" w:sz="0" w:space="0" w:color="auto"/>
                                                                                                                          </w:divBdr>
                                                                                                                          <w:divsChild>
                                                                                                                            <w:div w:id="157305105">
                                                                                                                              <w:marLeft w:val="225"/>
                                                                                                                              <w:marRight w:val="225"/>
                                                                                                                              <w:marTop w:val="75"/>
                                                                                                                              <w:marBottom w:val="75"/>
                                                                                                                              <w:divBdr>
                                                                                                                                <w:top w:val="none" w:sz="0" w:space="0" w:color="auto"/>
                                                                                                                                <w:left w:val="none" w:sz="0" w:space="0" w:color="auto"/>
                                                                                                                                <w:bottom w:val="none" w:sz="0" w:space="0" w:color="auto"/>
                                                                                                                                <w:right w:val="none" w:sz="0" w:space="0" w:color="auto"/>
                                                                                                                              </w:divBdr>
                                                                                                                              <w:divsChild>
                                                                                                                                <w:div w:id="1647054762">
                                                                                                                                  <w:marLeft w:val="0"/>
                                                                                                                                  <w:marRight w:val="0"/>
                                                                                                                                  <w:marTop w:val="0"/>
                                                                                                                                  <w:marBottom w:val="0"/>
                                                                                                                                  <w:divBdr>
                                                                                                                                    <w:top w:val="single" w:sz="6" w:space="0" w:color="auto"/>
                                                                                                                                    <w:left w:val="single" w:sz="6" w:space="0" w:color="auto"/>
                                                                                                                                    <w:bottom w:val="single" w:sz="6" w:space="0" w:color="auto"/>
                                                                                                                                    <w:right w:val="single" w:sz="6" w:space="0" w:color="auto"/>
                                                                                                                                  </w:divBdr>
                                                                                                                                  <w:divsChild>
                                                                                                                                    <w:div w:id="1898709185">
                                                                                                                                      <w:marLeft w:val="0"/>
                                                                                                                                      <w:marRight w:val="0"/>
                                                                                                                                      <w:marTop w:val="0"/>
                                                                                                                                      <w:marBottom w:val="0"/>
                                                                                                                                      <w:divBdr>
                                                                                                                                        <w:top w:val="none" w:sz="0" w:space="0" w:color="auto"/>
                                                                                                                                        <w:left w:val="none" w:sz="0" w:space="0" w:color="auto"/>
                                                                                                                                        <w:bottom w:val="none" w:sz="0" w:space="0" w:color="auto"/>
                                                                                                                                        <w:right w:val="none" w:sz="0" w:space="0" w:color="auto"/>
                                                                                                                                      </w:divBdr>
                                                                                                                                      <w:divsChild>
                                                                                                                                        <w:div w:id="12692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099188">
      <w:bodyDiv w:val="1"/>
      <w:marLeft w:val="0"/>
      <w:marRight w:val="0"/>
      <w:marTop w:val="0"/>
      <w:marBottom w:val="0"/>
      <w:divBdr>
        <w:top w:val="none" w:sz="0" w:space="0" w:color="auto"/>
        <w:left w:val="none" w:sz="0" w:space="0" w:color="auto"/>
        <w:bottom w:val="none" w:sz="0" w:space="0" w:color="auto"/>
        <w:right w:val="none" w:sz="0" w:space="0" w:color="auto"/>
      </w:divBdr>
      <w:divsChild>
        <w:div w:id="774254819">
          <w:marLeft w:val="720"/>
          <w:marRight w:val="0"/>
          <w:marTop w:val="134"/>
          <w:marBottom w:val="0"/>
          <w:divBdr>
            <w:top w:val="none" w:sz="0" w:space="0" w:color="auto"/>
            <w:left w:val="none" w:sz="0" w:space="0" w:color="auto"/>
            <w:bottom w:val="none" w:sz="0" w:space="0" w:color="auto"/>
            <w:right w:val="none" w:sz="0" w:space="0" w:color="auto"/>
          </w:divBdr>
        </w:div>
        <w:div w:id="45302163">
          <w:marLeft w:val="720"/>
          <w:marRight w:val="0"/>
          <w:marTop w:val="134"/>
          <w:marBottom w:val="0"/>
          <w:divBdr>
            <w:top w:val="none" w:sz="0" w:space="0" w:color="auto"/>
            <w:left w:val="none" w:sz="0" w:space="0" w:color="auto"/>
            <w:bottom w:val="none" w:sz="0" w:space="0" w:color="auto"/>
            <w:right w:val="none" w:sz="0" w:space="0" w:color="auto"/>
          </w:divBdr>
        </w:div>
        <w:div w:id="562373768">
          <w:marLeft w:val="720"/>
          <w:marRight w:val="0"/>
          <w:marTop w:val="134"/>
          <w:marBottom w:val="0"/>
          <w:divBdr>
            <w:top w:val="none" w:sz="0" w:space="0" w:color="auto"/>
            <w:left w:val="none" w:sz="0" w:space="0" w:color="auto"/>
            <w:bottom w:val="none" w:sz="0" w:space="0" w:color="auto"/>
            <w:right w:val="none" w:sz="0" w:space="0" w:color="auto"/>
          </w:divBdr>
        </w:div>
        <w:div w:id="1780762321">
          <w:marLeft w:val="720"/>
          <w:marRight w:val="0"/>
          <w:marTop w:val="134"/>
          <w:marBottom w:val="0"/>
          <w:divBdr>
            <w:top w:val="none" w:sz="0" w:space="0" w:color="auto"/>
            <w:left w:val="none" w:sz="0" w:space="0" w:color="auto"/>
            <w:bottom w:val="none" w:sz="0" w:space="0" w:color="auto"/>
            <w:right w:val="none" w:sz="0" w:space="0" w:color="auto"/>
          </w:divBdr>
        </w:div>
        <w:div w:id="1803115673">
          <w:marLeft w:val="720"/>
          <w:marRight w:val="0"/>
          <w:marTop w:val="134"/>
          <w:marBottom w:val="0"/>
          <w:divBdr>
            <w:top w:val="none" w:sz="0" w:space="0" w:color="auto"/>
            <w:left w:val="none" w:sz="0" w:space="0" w:color="auto"/>
            <w:bottom w:val="none" w:sz="0" w:space="0" w:color="auto"/>
            <w:right w:val="none" w:sz="0" w:space="0" w:color="auto"/>
          </w:divBdr>
        </w:div>
        <w:div w:id="324476888">
          <w:marLeft w:val="720"/>
          <w:marRight w:val="0"/>
          <w:marTop w:val="134"/>
          <w:marBottom w:val="0"/>
          <w:divBdr>
            <w:top w:val="none" w:sz="0" w:space="0" w:color="auto"/>
            <w:left w:val="none" w:sz="0" w:space="0" w:color="auto"/>
            <w:bottom w:val="none" w:sz="0" w:space="0" w:color="auto"/>
            <w:right w:val="none" w:sz="0" w:space="0" w:color="auto"/>
          </w:divBdr>
        </w:div>
        <w:div w:id="1736509171">
          <w:marLeft w:val="720"/>
          <w:marRight w:val="0"/>
          <w:marTop w:val="134"/>
          <w:marBottom w:val="0"/>
          <w:divBdr>
            <w:top w:val="none" w:sz="0" w:space="0" w:color="auto"/>
            <w:left w:val="none" w:sz="0" w:space="0" w:color="auto"/>
            <w:bottom w:val="none" w:sz="0" w:space="0" w:color="auto"/>
            <w:right w:val="none" w:sz="0" w:space="0" w:color="auto"/>
          </w:divBdr>
        </w:div>
      </w:divsChild>
    </w:div>
    <w:div w:id="757598080">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900753769">
      <w:bodyDiv w:val="1"/>
      <w:marLeft w:val="0"/>
      <w:marRight w:val="0"/>
      <w:marTop w:val="0"/>
      <w:marBottom w:val="0"/>
      <w:divBdr>
        <w:top w:val="none" w:sz="0" w:space="0" w:color="auto"/>
        <w:left w:val="none" w:sz="0" w:space="0" w:color="auto"/>
        <w:bottom w:val="none" w:sz="0" w:space="0" w:color="auto"/>
        <w:right w:val="none" w:sz="0" w:space="0" w:color="auto"/>
      </w:divBdr>
    </w:div>
    <w:div w:id="974338857">
      <w:bodyDiv w:val="1"/>
      <w:marLeft w:val="0"/>
      <w:marRight w:val="0"/>
      <w:marTop w:val="0"/>
      <w:marBottom w:val="0"/>
      <w:divBdr>
        <w:top w:val="none" w:sz="0" w:space="0" w:color="auto"/>
        <w:left w:val="none" w:sz="0" w:space="0" w:color="auto"/>
        <w:bottom w:val="none" w:sz="0" w:space="0" w:color="auto"/>
        <w:right w:val="none" w:sz="0" w:space="0" w:color="auto"/>
      </w:divBdr>
    </w:div>
    <w:div w:id="990712264">
      <w:bodyDiv w:val="1"/>
      <w:marLeft w:val="0"/>
      <w:marRight w:val="0"/>
      <w:marTop w:val="0"/>
      <w:marBottom w:val="0"/>
      <w:divBdr>
        <w:top w:val="none" w:sz="0" w:space="0" w:color="auto"/>
        <w:left w:val="none" w:sz="0" w:space="0" w:color="auto"/>
        <w:bottom w:val="none" w:sz="0" w:space="0" w:color="auto"/>
        <w:right w:val="none" w:sz="0" w:space="0" w:color="auto"/>
      </w:divBdr>
      <w:divsChild>
        <w:div w:id="871846464">
          <w:marLeft w:val="1238"/>
          <w:marRight w:val="0"/>
          <w:marTop w:val="64"/>
          <w:marBottom w:val="0"/>
          <w:divBdr>
            <w:top w:val="none" w:sz="0" w:space="0" w:color="auto"/>
            <w:left w:val="none" w:sz="0" w:space="0" w:color="auto"/>
            <w:bottom w:val="none" w:sz="0" w:space="0" w:color="auto"/>
            <w:right w:val="none" w:sz="0" w:space="0" w:color="auto"/>
          </w:divBdr>
        </w:div>
        <w:div w:id="1862427585">
          <w:marLeft w:val="1238"/>
          <w:marRight w:val="0"/>
          <w:marTop w:val="64"/>
          <w:marBottom w:val="0"/>
          <w:divBdr>
            <w:top w:val="none" w:sz="0" w:space="0" w:color="auto"/>
            <w:left w:val="none" w:sz="0" w:space="0" w:color="auto"/>
            <w:bottom w:val="none" w:sz="0" w:space="0" w:color="auto"/>
            <w:right w:val="none" w:sz="0" w:space="0" w:color="auto"/>
          </w:divBdr>
        </w:div>
        <w:div w:id="922302240">
          <w:marLeft w:val="1238"/>
          <w:marRight w:val="0"/>
          <w:marTop w:val="64"/>
          <w:marBottom w:val="0"/>
          <w:divBdr>
            <w:top w:val="none" w:sz="0" w:space="0" w:color="auto"/>
            <w:left w:val="none" w:sz="0" w:space="0" w:color="auto"/>
            <w:bottom w:val="none" w:sz="0" w:space="0" w:color="auto"/>
            <w:right w:val="none" w:sz="0" w:space="0" w:color="auto"/>
          </w:divBdr>
        </w:div>
        <w:div w:id="635260805">
          <w:marLeft w:val="1238"/>
          <w:marRight w:val="0"/>
          <w:marTop w:val="64"/>
          <w:marBottom w:val="0"/>
          <w:divBdr>
            <w:top w:val="none" w:sz="0" w:space="0" w:color="auto"/>
            <w:left w:val="none" w:sz="0" w:space="0" w:color="auto"/>
            <w:bottom w:val="none" w:sz="0" w:space="0" w:color="auto"/>
            <w:right w:val="none" w:sz="0" w:space="0" w:color="auto"/>
          </w:divBdr>
        </w:div>
      </w:divsChild>
    </w:div>
    <w:div w:id="1000040371">
      <w:bodyDiv w:val="1"/>
      <w:marLeft w:val="0"/>
      <w:marRight w:val="0"/>
      <w:marTop w:val="0"/>
      <w:marBottom w:val="0"/>
      <w:divBdr>
        <w:top w:val="none" w:sz="0" w:space="0" w:color="auto"/>
        <w:left w:val="none" w:sz="0" w:space="0" w:color="auto"/>
        <w:bottom w:val="none" w:sz="0" w:space="0" w:color="auto"/>
        <w:right w:val="none" w:sz="0" w:space="0" w:color="auto"/>
      </w:divBdr>
      <w:divsChild>
        <w:div w:id="1360011613">
          <w:marLeft w:val="720"/>
          <w:marRight w:val="0"/>
          <w:marTop w:val="134"/>
          <w:marBottom w:val="0"/>
          <w:divBdr>
            <w:top w:val="none" w:sz="0" w:space="0" w:color="auto"/>
            <w:left w:val="none" w:sz="0" w:space="0" w:color="auto"/>
            <w:bottom w:val="none" w:sz="0" w:space="0" w:color="auto"/>
            <w:right w:val="none" w:sz="0" w:space="0" w:color="auto"/>
          </w:divBdr>
        </w:div>
        <w:div w:id="611977055">
          <w:marLeft w:val="720"/>
          <w:marRight w:val="0"/>
          <w:marTop w:val="134"/>
          <w:marBottom w:val="0"/>
          <w:divBdr>
            <w:top w:val="none" w:sz="0" w:space="0" w:color="auto"/>
            <w:left w:val="none" w:sz="0" w:space="0" w:color="auto"/>
            <w:bottom w:val="none" w:sz="0" w:space="0" w:color="auto"/>
            <w:right w:val="none" w:sz="0" w:space="0" w:color="auto"/>
          </w:divBdr>
        </w:div>
        <w:div w:id="406390313">
          <w:marLeft w:val="720"/>
          <w:marRight w:val="0"/>
          <w:marTop w:val="134"/>
          <w:marBottom w:val="0"/>
          <w:divBdr>
            <w:top w:val="none" w:sz="0" w:space="0" w:color="auto"/>
            <w:left w:val="none" w:sz="0" w:space="0" w:color="auto"/>
            <w:bottom w:val="none" w:sz="0" w:space="0" w:color="auto"/>
            <w:right w:val="none" w:sz="0" w:space="0" w:color="auto"/>
          </w:divBdr>
        </w:div>
        <w:div w:id="1499614402">
          <w:marLeft w:val="720"/>
          <w:marRight w:val="0"/>
          <w:marTop w:val="134"/>
          <w:marBottom w:val="0"/>
          <w:divBdr>
            <w:top w:val="none" w:sz="0" w:space="0" w:color="auto"/>
            <w:left w:val="none" w:sz="0" w:space="0" w:color="auto"/>
            <w:bottom w:val="none" w:sz="0" w:space="0" w:color="auto"/>
            <w:right w:val="none" w:sz="0" w:space="0" w:color="auto"/>
          </w:divBdr>
        </w:div>
      </w:divsChild>
    </w:div>
    <w:div w:id="1000739611">
      <w:bodyDiv w:val="1"/>
      <w:marLeft w:val="0"/>
      <w:marRight w:val="0"/>
      <w:marTop w:val="0"/>
      <w:marBottom w:val="0"/>
      <w:divBdr>
        <w:top w:val="none" w:sz="0" w:space="0" w:color="auto"/>
        <w:left w:val="none" w:sz="0" w:space="0" w:color="auto"/>
        <w:bottom w:val="none" w:sz="0" w:space="0" w:color="auto"/>
        <w:right w:val="none" w:sz="0" w:space="0" w:color="auto"/>
      </w:divBdr>
      <w:divsChild>
        <w:div w:id="1374889246">
          <w:marLeft w:val="1642"/>
          <w:marRight w:val="0"/>
          <w:marTop w:val="92"/>
          <w:marBottom w:val="0"/>
          <w:divBdr>
            <w:top w:val="none" w:sz="0" w:space="0" w:color="auto"/>
            <w:left w:val="none" w:sz="0" w:space="0" w:color="auto"/>
            <w:bottom w:val="none" w:sz="0" w:space="0" w:color="auto"/>
            <w:right w:val="none" w:sz="0" w:space="0" w:color="auto"/>
          </w:divBdr>
        </w:div>
        <w:div w:id="1111820237">
          <w:marLeft w:val="1642"/>
          <w:marRight w:val="0"/>
          <w:marTop w:val="92"/>
          <w:marBottom w:val="0"/>
          <w:divBdr>
            <w:top w:val="none" w:sz="0" w:space="0" w:color="auto"/>
            <w:left w:val="none" w:sz="0" w:space="0" w:color="auto"/>
            <w:bottom w:val="none" w:sz="0" w:space="0" w:color="auto"/>
            <w:right w:val="none" w:sz="0" w:space="0" w:color="auto"/>
          </w:divBdr>
        </w:div>
        <w:div w:id="1339428693">
          <w:marLeft w:val="1642"/>
          <w:marRight w:val="0"/>
          <w:marTop w:val="92"/>
          <w:marBottom w:val="0"/>
          <w:divBdr>
            <w:top w:val="none" w:sz="0" w:space="0" w:color="auto"/>
            <w:left w:val="none" w:sz="0" w:space="0" w:color="auto"/>
            <w:bottom w:val="none" w:sz="0" w:space="0" w:color="auto"/>
            <w:right w:val="none" w:sz="0" w:space="0" w:color="auto"/>
          </w:divBdr>
        </w:div>
      </w:divsChild>
    </w:div>
    <w:div w:id="1011764712">
      <w:bodyDiv w:val="1"/>
      <w:marLeft w:val="0"/>
      <w:marRight w:val="0"/>
      <w:marTop w:val="0"/>
      <w:marBottom w:val="0"/>
      <w:divBdr>
        <w:top w:val="none" w:sz="0" w:space="0" w:color="auto"/>
        <w:left w:val="none" w:sz="0" w:space="0" w:color="auto"/>
        <w:bottom w:val="none" w:sz="0" w:space="0" w:color="auto"/>
        <w:right w:val="none" w:sz="0" w:space="0" w:color="auto"/>
      </w:divBdr>
      <w:divsChild>
        <w:div w:id="520823836">
          <w:marLeft w:val="720"/>
          <w:marRight w:val="0"/>
          <w:marTop w:val="134"/>
          <w:marBottom w:val="0"/>
          <w:divBdr>
            <w:top w:val="none" w:sz="0" w:space="0" w:color="auto"/>
            <w:left w:val="none" w:sz="0" w:space="0" w:color="auto"/>
            <w:bottom w:val="none" w:sz="0" w:space="0" w:color="auto"/>
            <w:right w:val="none" w:sz="0" w:space="0" w:color="auto"/>
          </w:divBdr>
        </w:div>
        <w:div w:id="43481653">
          <w:marLeft w:val="720"/>
          <w:marRight w:val="0"/>
          <w:marTop w:val="134"/>
          <w:marBottom w:val="0"/>
          <w:divBdr>
            <w:top w:val="none" w:sz="0" w:space="0" w:color="auto"/>
            <w:left w:val="none" w:sz="0" w:space="0" w:color="auto"/>
            <w:bottom w:val="none" w:sz="0" w:space="0" w:color="auto"/>
            <w:right w:val="none" w:sz="0" w:space="0" w:color="auto"/>
          </w:divBdr>
        </w:div>
        <w:div w:id="874006895">
          <w:marLeft w:val="720"/>
          <w:marRight w:val="0"/>
          <w:marTop w:val="134"/>
          <w:marBottom w:val="0"/>
          <w:divBdr>
            <w:top w:val="none" w:sz="0" w:space="0" w:color="auto"/>
            <w:left w:val="none" w:sz="0" w:space="0" w:color="auto"/>
            <w:bottom w:val="none" w:sz="0" w:space="0" w:color="auto"/>
            <w:right w:val="none" w:sz="0" w:space="0" w:color="auto"/>
          </w:divBdr>
        </w:div>
      </w:divsChild>
    </w:div>
    <w:div w:id="1169826665">
      <w:bodyDiv w:val="1"/>
      <w:marLeft w:val="0"/>
      <w:marRight w:val="0"/>
      <w:marTop w:val="0"/>
      <w:marBottom w:val="0"/>
      <w:divBdr>
        <w:top w:val="none" w:sz="0" w:space="0" w:color="auto"/>
        <w:left w:val="none" w:sz="0" w:space="0" w:color="auto"/>
        <w:bottom w:val="none" w:sz="0" w:space="0" w:color="auto"/>
        <w:right w:val="none" w:sz="0" w:space="0" w:color="auto"/>
      </w:divBdr>
    </w:div>
    <w:div w:id="1202204818">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330866636">
      <w:bodyDiv w:val="1"/>
      <w:marLeft w:val="0"/>
      <w:marRight w:val="0"/>
      <w:marTop w:val="0"/>
      <w:marBottom w:val="0"/>
      <w:divBdr>
        <w:top w:val="none" w:sz="0" w:space="0" w:color="auto"/>
        <w:left w:val="none" w:sz="0" w:space="0" w:color="auto"/>
        <w:bottom w:val="none" w:sz="0" w:space="0" w:color="auto"/>
        <w:right w:val="none" w:sz="0" w:space="0" w:color="auto"/>
      </w:divBdr>
    </w:div>
    <w:div w:id="1357388835">
      <w:bodyDiv w:val="1"/>
      <w:marLeft w:val="0"/>
      <w:marRight w:val="0"/>
      <w:marTop w:val="0"/>
      <w:marBottom w:val="0"/>
      <w:divBdr>
        <w:top w:val="none" w:sz="0" w:space="0" w:color="auto"/>
        <w:left w:val="none" w:sz="0" w:space="0" w:color="auto"/>
        <w:bottom w:val="none" w:sz="0" w:space="0" w:color="auto"/>
        <w:right w:val="none" w:sz="0" w:space="0" w:color="auto"/>
      </w:divBdr>
    </w:div>
    <w:div w:id="1360207427">
      <w:bodyDiv w:val="1"/>
      <w:marLeft w:val="0"/>
      <w:marRight w:val="0"/>
      <w:marTop w:val="0"/>
      <w:marBottom w:val="0"/>
      <w:divBdr>
        <w:top w:val="none" w:sz="0" w:space="0" w:color="auto"/>
        <w:left w:val="none" w:sz="0" w:space="0" w:color="auto"/>
        <w:bottom w:val="none" w:sz="0" w:space="0" w:color="auto"/>
        <w:right w:val="none" w:sz="0" w:space="0" w:color="auto"/>
      </w:divBdr>
      <w:divsChild>
        <w:div w:id="1094135250">
          <w:marLeft w:val="547"/>
          <w:marRight w:val="0"/>
          <w:marTop w:val="0"/>
          <w:marBottom w:val="0"/>
          <w:divBdr>
            <w:top w:val="none" w:sz="0" w:space="0" w:color="auto"/>
            <w:left w:val="none" w:sz="0" w:space="0" w:color="auto"/>
            <w:bottom w:val="none" w:sz="0" w:space="0" w:color="auto"/>
            <w:right w:val="none" w:sz="0" w:space="0" w:color="auto"/>
          </w:divBdr>
        </w:div>
        <w:div w:id="238642594">
          <w:marLeft w:val="547"/>
          <w:marRight w:val="0"/>
          <w:marTop w:val="0"/>
          <w:marBottom w:val="0"/>
          <w:divBdr>
            <w:top w:val="none" w:sz="0" w:space="0" w:color="auto"/>
            <w:left w:val="none" w:sz="0" w:space="0" w:color="auto"/>
            <w:bottom w:val="none" w:sz="0" w:space="0" w:color="auto"/>
            <w:right w:val="none" w:sz="0" w:space="0" w:color="auto"/>
          </w:divBdr>
        </w:div>
        <w:div w:id="219481076">
          <w:marLeft w:val="547"/>
          <w:marRight w:val="0"/>
          <w:marTop w:val="0"/>
          <w:marBottom w:val="0"/>
          <w:divBdr>
            <w:top w:val="none" w:sz="0" w:space="0" w:color="auto"/>
            <w:left w:val="none" w:sz="0" w:space="0" w:color="auto"/>
            <w:bottom w:val="none" w:sz="0" w:space="0" w:color="auto"/>
            <w:right w:val="none" w:sz="0" w:space="0" w:color="auto"/>
          </w:divBdr>
        </w:div>
        <w:div w:id="1412122033">
          <w:marLeft w:val="547"/>
          <w:marRight w:val="0"/>
          <w:marTop w:val="0"/>
          <w:marBottom w:val="0"/>
          <w:divBdr>
            <w:top w:val="none" w:sz="0" w:space="0" w:color="auto"/>
            <w:left w:val="none" w:sz="0" w:space="0" w:color="auto"/>
            <w:bottom w:val="none" w:sz="0" w:space="0" w:color="auto"/>
            <w:right w:val="none" w:sz="0" w:space="0" w:color="auto"/>
          </w:divBdr>
        </w:div>
        <w:div w:id="1079986352">
          <w:marLeft w:val="547"/>
          <w:marRight w:val="0"/>
          <w:marTop w:val="0"/>
          <w:marBottom w:val="0"/>
          <w:divBdr>
            <w:top w:val="none" w:sz="0" w:space="0" w:color="auto"/>
            <w:left w:val="none" w:sz="0" w:space="0" w:color="auto"/>
            <w:bottom w:val="none" w:sz="0" w:space="0" w:color="auto"/>
            <w:right w:val="none" w:sz="0" w:space="0" w:color="auto"/>
          </w:divBdr>
        </w:div>
        <w:div w:id="1764649585">
          <w:marLeft w:val="547"/>
          <w:marRight w:val="0"/>
          <w:marTop w:val="0"/>
          <w:marBottom w:val="0"/>
          <w:divBdr>
            <w:top w:val="none" w:sz="0" w:space="0" w:color="auto"/>
            <w:left w:val="none" w:sz="0" w:space="0" w:color="auto"/>
            <w:bottom w:val="none" w:sz="0" w:space="0" w:color="auto"/>
            <w:right w:val="none" w:sz="0" w:space="0" w:color="auto"/>
          </w:divBdr>
        </w:div>
        <w:div w:id="1787888729">
          <w:marLeft w:val="547"/>
          <w:marRight w:val="0"/>
          <w:marTop w:val="0"/>
          <w:marBottom w:val="0"/>
          <w:divBdr>
            <w:top w:val="none" w:sz="0" w:space="0" w:color="auto"/>
            <w:left w:val="none" w:sz="0" w:space="0" w:color="auto"/>
            <w:bottom w:val="none" w:sz="0" w:space="0" w:color="auto"/>
            <w:right w:val="none" w:sz="0" w:space="0" w:color="auto"/>
          </w:divBdr>
        </w:div>
        <w:div w:id="1666278700">
          <w:marLeft w:val="547"/>
          <w:marRight w:val="0"/>
          <w:marTop w:val="0"/>
          <w:marBottom w:val="0"/>
          <w:divBdr>
            <w:top w:val="none" w:sz="0" w:space="0" w:color="auto"/>
            <w:left w:val="none" w:sz="0" w:space="0" w:color="auto"/>
            <w:bottom w:val="none" w:sz="0" w:space="0" w:color="auto"/>
            <w:right w:val="none" w:sz="0" w:space="0" w:color="auto"/>
          </w:divBdr>
        </w:div>
        <w:div w:id="1476991128">
          <w:marLeft w:val="547"/>
          <w:marRight w:val="0"/>
          <w:marTop w:val="0"/>
          <w:marBottom w:val="0"/>
          <w:divBdr>
            <w:top w:val="none" w:sz="0" w:space="0" w:color="auto"/>
            <w:left w:val="none" w:sz="0" w:space="0" w:color="auto"/>
            <w:bottom w:val="none" w:sz="0" w:space="0" w:color="auto"/>
            <w:right w:val="none" w:sz="0" w:space="0" w:color="auto"/>
          </w:divBdr>
        </w:div>
        <w:div w:id="981881917">
          <w:marLeft w:val="547"/>
          <w:marRight w:val="0"/>
          <w:marTop w:val="0"/>
          <w:marBottom w:val="0"/>
          <w:divBdr>
            <w:top w:val="none" w:sz="0" w:space="0" w:color="auto"/>
            <w:left w:val="none" w:sz="0" w:space="0" w:color="auto"/>
            <w:bottom w:val="none" w:sz="0" w:space="0" w:color="auto"/>
            <w:right w:val="none" w:sz="0" w:space="0" w:color="auto"/>
          </w:divBdr>
        </w:div>
      </w:divsChild>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1445004289">
      <w:bodyDiv w:val="1"/>
      <w:marLeft w:val="0"/>
      <w:marRight w:val="0"/>
      <w:marTop w:val="0"/>
      <w:marBottom w:val="0"/>
      <w:divBdr>
        <w:top w:val="none" w:sz="0" w:space="0" w:color="auto"/>
        <w:left w:val="none" w:sz="0" w:space="0" w:color="auto"/>
        <w:bottom w:val="none" w:sz="0" w:space="0" w:color="auto"/>
        <w:right w:val="none" w:sz="0" w:space="0" w:color="auto"/>
      </w:divBdr>
    </w:div>
    <w:div w:id="1480418905">
      <w:bodyDiv w:val="1"/>
      <w:marLeft w:val="0"/>
      <w:marRight w:val="0"/>
      <w:marTop w:val="0"/>
      <w:marBottom w:val="0"/>
      <w:divBdr>
        <w:top w:val="none" w:sz="0" w:space="0" w:color="auto"/>
        <w:left w:val="none" w:sz="0" w:space="0" w:color="auto"/>
        <w:bottom w:val="none" w:sz="0" w:space="0" w:color="auto"/>
        <w:right w:val="none" w:sz="0" w:space="0" w:color="auto"/>
      </w:divBdr>
    </w:div>
    <w:div w:id="1501238214">
      <w:bodyDiv w:val="1"/>
      <w:marLeft w:val="0"/>
      <w:marRight w:val="0"/>
      <w:marTop w:val="0"/>
      <w:marBottom w:val="0"/>
      <w:divBdr>
        <w:top w:val="none" w:sz="0" w:space="0" w:color="auto"/>
        <w:left w:val="none" w:sz="0" w:space="0" w:color="auto"/>
        <w:bottom w:val="none" w:sz="0" w:space="0" w:color="auto"/>
        <w:right w:val="none" w:sz="0" w:space="0" w:color="auto"/>
      </w:divBdr>
      <w:divsChild>
        <w:div w:id="996029524">
          <w:marLeft w:val="720"/>
          <w:marRight w:val="0"/>
          <w:marTop w:val="120"/>
          <w:marBottom w:val="0"/>
          <w:divBdr>
            <w:top w:val="none" w:sz="0" w:space="0" w:color="auto"/>
            <w:left w:val="none" w:sz="0" w:space="0" w:color="auto"/>
            <w:bottom w:val="none" w:sz="0" w:space="0" w:color="auto"/>
            <w:right w:val="none" w:sz="0" w:space="0" w:color="auto"/>
          </w:divBdr>
        </w:div>
        <w:div w:id="450632962">
          <w:marLeft w:val="720"/>
          <w:marRight w:val="0"/>
          <w:marTop w:val="120"/>
          <w:marBottom w:val="0"/>
          <w:divBdr>
            <w:top w:val="none" w:sz="0" w:space="0" w:color="auto"/>
            <w:left w:val="none" w:sz="0" w:space="0" w:color="auto"/>
            <w:bottom w:val="none" w:sz="0" w:space="0" w:color="auto"/>
            <w:right w:val="none" w:sz="0" w:space="0" w:color="auto"/>
          </w:divBdr>
        </w:div>
        <w:div w:id="1964847895">
          <w:marLeft w:val="720"/>
          <w:marRight w:val="0"/>
          <w:marTop w:val="120"/>
          <w:marBottom w:val="0"/>
          <w:divBdr>
            <w:top w:val="none" w:sz="0" w:space="0" w:color="auto"/>
            <w:left w:val="none" w:sz="0" w:space="0" w:color="auto"/>
            <w:bottom w:val="none" w:sz="0" w:space="0" w:color="auto"/>
            <w:right w:val="none" w:sz="0" w:space="0" w:color="auto"/>
          </w:divBdr>
        </w:div>
        <w:div w:id="1960720867">
          <w:marLeft w:val="720"/>
          <w:marRight w:val="0"/>
          <w:marTop w:val="120"/>
          <w:marBottom w:val="0"/>
          <w:divBdr>
            <w:top w:val="none" w:sz="0" w:space="0" w:color="auto"/>
            <w:left w:val="none" w:sz="0" w:space="0" w:color="auto"/>
            <w:bottom w:val="none" w:sz="0" w:space="0" w:color="auto"/>
            <w:right w:val="none" w:sz="0" w:space="0" w:color="auto"/>
          </w:divBdr>
        </w:div>
      </w:divsChild>
    </w:div>
    <w:div w:id="1509632831">
      <w:bodyDiv w:val="1"/>
      <w:marLeft w:val="0"/>
      <w:marRight w:val="0"/>
      <w:marTop w:val="0"/>
      <w:marBottom w:val="0"/>
      <w:divBdr>
        <w:top w:val="none" w:sz="0" w:space="0" w:color="auto"/>
        <w:left w:val="none" w:sz="0" w:space="0" w:color="auto"/>
        <w:bottom w:val="none" w:sz="0" w:space="0" w:color="auto"/>
        <w:right w:val="none" w:sz="0" w:space="0" w:color="auto"/>
      </w:divBdr>
    </w:div>
    <w:div w:id="1578783501">
      <w:bodyDiv w:val="1"/>
      <w:marLeft w:val="0"/>
      <w:marRight w:val="0"/>
      <w:marTop w:val="0"/>
      <w:marBottom w:val="0"/>
      <w:divBdr>
        <w:top w:val="none" w:sz="0" w:space="0" w:color="auto"/>
        <w:left w:val="none" w:sz="0" w:space="0" w:color="auto"/>
        <w:bottom w:val="none" w:sz="0" w:space="0" w:color="auto"/>
        <w:right w:val="none" w:sz="0" w:space="0" w:color="auto"/>
      </w:divBdr>
    </w:div>
    <w:div w:id="1584335053">
      <w:bodyDiv w:val="1"/>
      <w:marLeft w:val="0"/>
      <w:marRight w:val="0"/>
      <w:marTop w:val="0"/>
      <w:marBottom w:val="0"/>
      <w:divBdr>
        <w:top w:val="none" w:sz="0" w:space="0" w:color="auto"/>
        <w:left w:val="none" w:sz="0" w:space="0" w:color="auto"/>
        <w:bottom w:val="none" w:sz="0" w:space="0" w:color="auto"/>
        <w:right w:val="none" w:sz="0" w:space="0" w:color="auto"/>
      </w:divBdr>
    </w:div>
    <w:div w:id="1637442847">
      <w:bodyDiv w:val="1"/>
      <w:marLeft w:val="0"/>
      <w:marRight w:val="0"/>
      <w:marTop w:val="0"/>
      <w:marBottom w:val="0"/>
      <w:divBdr>
        <w:top w:val="none" w:sz="0" w:space="0" w:color="auto"/>
        <w:left w:val="none" w:sz="0" w:space="0" w:color="auto"/>
        <w:bottom w:val="none" w:sz="0" w:space="0" w:color="auto"/>
        <w:right w:val="none" w:sz="0" w:space="0" w:color="auto"/>
      </w:divBdr>
      <w:divsChild>
        <w:div w:id="1185902732">
          <w:marLeft w:val="720"/>
          <w:marRight w:val="0"/>
          <w:marTop w:val="134"/>
          <w:marBottom w:val="0"/>
          <w:divBdr>
            <w:top w:val="none" w:sz="0" w:space="0" w:color="auto"/>
            <w:left w:val="none" w:sz="0" w:space="0" w:color="auto"/>
            <w:bottom w:val="none" w:sz="0" w:space="0" w:color="auto"/>
            <w:right w:val="none" w:sz="0" w:space="0" w:color="auto"/>
          </w:divBdr>
        </w:div>
        <w:div w:id="1767268942">
          <w:marLeft w:val="720"/>
          <w:marRight w:val="0"/>
          <w:marTop w:val="134"/>
          <w:marBottom w:val="0"/>
          <w:divBdr>
            <w:top w:val="none" w:sz="0" w:space="0" w:color="auto"/>
            <w:left w:val="none" w:sz="0" w:space="0" w:color="auto"/>
            <w:bottom w:val="none" w:sz="0" w:space="0" w:color="auto"/>
            <w:right w:val="none" w:sz="0" w:space="0" w:color="auto"/>
          </w:divBdr>
        </w:div>
        <w:div w:id="225074765">
          <w:marLeft w:val="720"/>
          <w:marRight w:val="0"/>
          <w:marTop w:val="134"/>
          <w:marBottom w:val="0"/>
          <w:divBdr>
            <w:top w:val="none" w:sz="0" w:space="0" w:color="auto"/>
            <w:left w:val="none" w:sz="0" w:space="0" w:color="auto"/>
            <w:bottom w:val="none" w:sz="0" w:space="0" w:color="auto"/>
            <w:right w:val="none" w:sz="0" w:space="0" w:color="auto"/>
          </w:divBdr>
        </w:div>
      </w:divsChild>
    </w:div>
    <w:div w:id="1722287203">
      <w:bodyDiv w:val="1"/>
      <w:marLeft w:val="0"/>
      <w:marRight w:val="0"/>
      <w:marTop w:val="0"/>
      <w:marBottom w:val="0"/>
      <w:divBdr>
        <w:top w:val="none" w:sz="0" w:space="0" w:color="auto"/>
        <w:left w:val="none" w:sz="0" w:space="0" w:color="auto"/>
        <w:bottom w:val="none" w:sz="0" w:space="0" w:color="auto"/>
        <w:right w:val="none" w:sz="0" w:space="0" w:color="auto"/>
      </w:divBdr>
      <w:divsChild>
        <w:div w:id="660739283">
          <w:marLeft w:val="720"/>
          <w:marRight w:val="0"/>
          <w:marTop w:val="134"/>
          <w:marBottom w:val="0"/>
          <w:divBdr>
            <w:top w:val="none" w:sz="0" w:space="0" w:color="auto"/>
            <w:left w:val="none" w:sz="0" w:space="0" w:color="auto"/>
            <w:bottom w:val="none" w:sz="0" w:space="0" w:color="auto"/>
            <w:right w:val="none" w:sz="0" w:space="0" w:color="auto"/>
          </w:divBdr>
        </w:div>
      </w:divsChild>
    </w:div>
    <w:div w:id="1731148416">
      <w:bodyDiv w:val="1"/>
      <w:marLeft w:val="0"/>
      <w:marRight w:val="0"/>
      <w:marTop w:val="0"/>
      <w:marBottom w:val="0"/>
      <w:divBdr>
        <w:top w:val="none" w:sz="0" w:space="0" w:color="auto"/>
        <w:left w:val="none" w:sz="0" w:space="0" w:color="auto"/>
        <w:bottom w:val="none" w:sz="0" w:space="0" w:color="auto"/>
        <w:right w:val="none" w:sz="0" w:space="0" w:color="auto"/>
      </w:divBdr>
      <w:divsChild>
        <w:div w:id="1848325446">
          <w:marLeft w:val="360"/>
          <w:marRight w:val="0"/>
          <w:marTop w:val="200"/>
          <w:marBottom w:val="0"/>
          <w:divBdr>
            <w:top w:val="none" w:sz="0" w:space="0" w:color="auto"/>
            <w:left w:val="none" w:sz="0" w:space="0" w:color="auto"/>
            <w:bottom w:val="none" w:sz="0" w:space="0" w:color="auto"/>
            <w:right w:val="none" w:sz="0" w:space="0" w:color="auto"/>
          </w:divBdr>
        </w:div>
      </w:divsChild>
    </w:div>
    <w:div w:id="2023389966">
      <w:bodyDiv w:val="1"/>
      <w:marLeft w:val="0"/>
      <w:marRight w:val="0"/>
      <w:marTop w:val="0"/>
      <w:marBottom w:val="0"/>
      <w:divBdr>
        <w:top w:val="none" w:sz="0" w:space="0" w:color="auto"/>
        <w:left w:val="none" w:sz="0" w:space="0" w:color="auto"/>
        <w:bottom w:val="none" w:sz="0" w:space="0" w:color="auto"/>
        <w:right w:val="none" w:sz="0" w:space="0" w:color="auto"/>
      </w:divBdr>
    </w:div>
    <w:div w:id="2029984521">
      <w:bodyDiv w:val="1"/>
      <w:marLeft w:val="0"/>
      <w:marRight w:val="0"/>
      <w:marTop w:val="0"/>
      <w:marBottom w:val="0"/>
      <w:divBdr>
        <w:top w:val="none" w:sz="0" w:space="0" w:color="auto"/>
        <w:left w:val="none" w:sz="0" w:space="0" w:color="auto"/>
        <w:bottom w:val="none" w:sz="0" w:space="0" w:color="auto"/>
        <w:right w:val="none" w:sz="0" w:space="0" w:color="auto"/>
      </w:divBdr>
    </w:div>
    <w:div w:id="2039548431">
      <w:bodyDiv w:val="1"/>
      <w:marLeft w:val="0"/>
      <w:marRight w:val="0"/>
      <w:marTop w:val="0"/>
      <w:marBottom w:val="0"/>
      <w:divBdr>
        <w:top w:val="none" w:sz="0" w:space="0" w:color="auto"/>
        <w:left w:val="none" w:sz="0" w:space="0" w:color="auto"/>
        <w:bottom w:val="none" w:sz="0" w:space="0" w:color="auto"/>
        <w:right w:val="none" w:sz="0" w:space="0" w:color="auto"/>
      </w:divBdr>
    </w:div>
    <w:div w:id="2040816217">
      <w:bodyDiv w:val="1"/>
      <w:marLeft w:val="0"/>
      <w:marRight w:val="0"/>
      <w:marTop w:val="0"/>
      <w:marBottom w:val="0"/>
      <w:divBdr>
        <w:top w:val="none" w:sz="0" w:space="0" w:color="auto"/>
        <w:left w:val="none" w:sz="0" w:space="0" w:color="auto"/>
        <w:bottom w:val="none" w:sz="0" w:space="0" w:color="auto"/>
        <w:right w:val="none" w:sz="0" w:space="0" w:color="auto"/>
      </w:divBdr>
    </w:div>
    <w:div w:id="2066641946">
      <w:bodyDiv w:val="1"/>
      <w:marLeft w:val="0"/>
      <w:marRight w:val="0"/>
      <w:marTop w:val="0"/>
      <w:marBottom w:val="0"/>
      <w:divBdr>
        <w:top w:val="none" w:sz="0" w:space="0" w:color="auto"/>
        <w:left w:val="none" w:sz="0" w:space="0" w:color="auto"/>
        <w:bottom w:val="none" w:sz="0" w:space="0" w:color="auto"/>
        <w:right w:val="none" w:sz="0" w:space="0" w:color="auto"/>
      </w:divBdr>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0678695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655630BC904E7D8AF26357AD3B3857"/>
        <w:category>
          <w:name w:val="Allgemein"/>
          <w:gallery w:val="placeholder"/>
        </w:category>
        <w:types>
          <w:type w:val="bbPlcHdr"/>
        </w:types>
        <w:behaviors>
          <w:behavior w:val="content"/>
        </w:behaviors>
        <w:guid w:val="{5A7AA88B-9555-4F06-9B91-312A25DBFC0E}"/>
      </w:docPartPr>
      <w:docPartBody>
        <w:p w:rsidR="006B4F8A" w:rsidRDefault="003A7A68" w:rsidP="003A7A68">
          <w:pPr>
            <w:pStyle w:val="DF655630BC904E7D8AF26357AD3B3857"/>
          </w:pPr>
          <w:r w:rsidRPr="00460732">
            <w:rPr>
              <w:rStyle w:val="PlaceholderText"/>
            </w:rPr>
            <w:t>Haga clic aquí para escribir texto.</w:t>
          </w:r>
        </w:p>
      </w:docPartBody>
    </w:docPart>
    <w:docPart>
      <w:docPartPr>
        <w:name w:val="996B5D7F969745A8B6F95B2447A5AC8A"/>
        <w:category>
          <w:name w:val="Allgemein"/>
          <w:gallery w:val="placeholder"/>
        </w:category>
        <w:types>
          <w:type w:val="bbPlcHdr"/>
        </w:types>
        <w:behaviors>
          <w:behavior w:val="content"/>
        </w:behaviors>
        <w:guid w:val="{F99EE57D-B744-4623-A10A-923F542D6A21}"/>
      </w:docPartPr>
      <w:docPartBody>
        <w:p w:rsidR="006B4F8A" w:rsidRDefault="003A7A68" w:rsidP="003A7A68">
          <w:pPr>
            <w:pStyle w:val="996B5D7F969745A8B6F95B2447A5AC8A"/>
          </w:pPr>
          <w:r w:rsidRPr="00460732">
            <w:rPr>
              <w:rStyle w:val="PlaceholderText"/>
            </w:rPr>
            <w:t>Haga clic aquí para escribir texto.</w:t>
          </w:r>
        </w:p>
      </w:docPartBody>
    </w:docPart>
    <w:docPart>
      <w:docPartPr>
        <w:name w:val="C6B8B9D541134E95A727497F81BF3C5B"/>
        <w:category>
          <w:name w:val="Allgemein"/>
          <w:gallery w:val="placeholder"/>
        </w:category>
        <w:types>
          <w:type w:val="bbPlcHdr"/>
        </w:types>
        <w:behaviors>
          <w:behavior w:val="content"/>
        </w:behaviors>
        <w:guid w:val="{ADFBEA2A-8FFB-4BC6-B34F-349EDF939247}"/>
      </w:docPartPr>
      <w:docPartBody>
        <w:p w:rsidR="006B4F8A" w:rsidRDefault="003A7A68" w:rsidP="003A7A68">
          <w:pPr>
            <w:pStyle w:val="C6B8B9D541134E95A727497F81BF3C5B"/>
          </w:pPr>
          <w:r w:rsidRPr="00460732">
            <w:rPr>
              <w:rStyle w:val="PlaceholderText"/>
            </w:rPr>
            <w:t>Haga clic aquí para escribir texto.</w:t>
          </w:r>
        </w:p>
      </w:docPartBody>
    </w:docPart>
    <w:docPart>
      <w:docPartPr>
        <w:name w:val="9A5C5355A2B94E03ABFFD7BA25A01D29"/>
        <w:category>
          <w:name w:val="Allgemein"/>
          <w:gallery w:val="placeholder"/>
        </w:category>
        <w:types>
          <w:type w:val="bbPlcHdr"/>
        </w:types>
        <w:behaviors>
          <w:behavior w:val="content"/>
        </w:behaviors>
        <w:guid w:val="{4F41E81A-690F-4700-A707-6076BEDE532C}"/>
      </w:docPartPr>
      <w:docPartBody>
        <w:p w:rsidR="006B4F8A" w:rsidRDefault="003A7A68" w:rsidP="003A7A68">
          <w:pPr>
            <w:pStyle w:val="9A5C5355A2B94E03ABFFD7BA25A01D29"/>
          </w:pPr>
          <w:r w:rsidRPr="00902E07">
            <w:rPr>
              <w:rStyle w:val="PlaceholderText"/>
            </w:rPr>
            <w:t>Elija un elemento.</w:t>
          </w:r>
        </w:p>
      </w:docPartBody>
    </w:docPart>
    <w:docPart>
      <w:docPartPr>
        <w:name w:val="415A13B009B1448D9F8A747B589A097B"/>
        <w:category>
          <w:name w:val="Allgemein"/>
          <w:gallery w:val="placeholder"/>
        </w:category>
        <w:types>
          <w:type w:val="bbPlcHdr"/>
        </w:types>
        <w:behaviors>
          <w:behavior w:val="content"/>
        </w:behaviors>
        <w:guid w:val="{0077C8BF-393F-4EFB-9D97-A35D5458AA28}"/>
      </w:docPartPr>
      <w:docPartBody>
        <w:p w:rsidR="006B4F8A" w:rsidRDefault="003A7A68" w:rsidP="003A7A68">
          <w:pPr>
            <w:pStyle w:val="415A13B009B1448D9F8A747B589A097B"/>
          </w:pPr>
          <w:r w:rsidRPr="009A411C">
            <w:rPr>
              <w:rStyle w:val="PlaceholderText"/>
            </w:rPr>
            <w:t>Haga clic aquí para escribir texto.</w:t>
          </w:r>
        </w:p>
      </w:docPartBody>
    </w:docPart>
    <w:docPart>
      <w:docPartPr>
        <w:name w:val="EFD736284E3C4DD6805958B8BEC8BE59"/>
        <w:category>
          <w:name w:val="Allgemein"/>
          <w:gallery w:val="placeholder"/>
        </w:category>
        <w:types>
          <w:type w:val="bbPlcHdr"/>
        </w:types>
        <w:behaviors>
          <w:behavior w:val="content"/>
        </w:behaviors>
        <w:guid w:val="{626BD63A-9977-4E76-A2C5-F5FE5DF1EFBD}"/>
      </w:docPartPr>
      <w:docPartBody>
        <w:p w:rsidR="006B4F8A" w:rsidRDefault="003A7A68" w:rsidP="003A7A68">
          <w:pPr>
            <w:pStyle w:val="EFD736284E3C4DD6805958B8BEC8BE59"/>
          </w:pPr>
          <w:r w:rsidRPr="009A411C">
            <w:rPr>
              <w:rStyle w:val="PlaceholderText"/>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A5E27"/>
    <w:rsid w:val="00000086"/>
    <w:rsid w:val="0011367F"/>
    <w:rsid w:val="00137C73"/>
    <w:rsid w:val="001542AD"/>
    <w:rsid w:val="001865A2"/>
    <w:rsid w:val="001E354F"/>
    <w:rsid w:val="001F659F"/>
    <w:rsid w:val="00220E9D"/>
    <w:rsid w:val="002A2A8D"/>
    <w:rsid w:val="00321A3E"/>
    <w:rsid w:val="003312F3"/>
    <w:rsid w:val="00393A5B"/>
    <w:rsid w:val="003A7A68"/>
    <w:rsid w:val="003F7C26"/>
    <w:rsid w:val="004A3033"/>
    <w:rsid w:val="004C3B65"/>
    <w:rsid w:val="004D092E"/>
    <w:rsid w:val="004D6945"/>
    <w:rsid w:val="004E3712"/>
    <w:rsid w:val="00512898"/>
    <w:rsid w:val="005466F0"/>
    <w:rsid w:val="005C535F"/>
    <w:rsid w:val="00610D24"/>
    <w:rsid w:val="006676D8"/>
    <w:rsid w:val="00676BD0"/>
    <w:rsid w:val="00696C25"/>
    <w:rsid w:val="006B4F8A"/>
    <w:rsid w:val="006C700D"/>
    <w:rsid w:val="00710857"/>
    <w:rsid w:val="0074014F"/>
    <w:rsid w:val="00743294"/>
    <w:rsid w:val="00795D83"/>
    <w:rsid w:val="008306CC"/>
    <w:rsid w:val="008A5407"/>
    <w:rsid w:val="008D38F8"/>
    <w:rsid w:val="008F3F16"/>
    <w:rsid w:val="0098393C"/>
    <w:rsid w:val="00A02741"/>
    <w:rsid w:val="00A91F3D"/>
    <w:rsid w:val="00B0794B"/>
    <w:rsid w:val="00B43483"/>
    <w:rsid w:val="00B854A2"/>
    <w:rsid w:val="00B87F59"/>
    <w:rsid w:val="00BA739D"/>
    <w:rsid w:val="00BD4954"/>
    <w:rsid w:val="00BE3076"/>
    <w:rsid w:val="00C32E21"/>
    <w:rsid w:val="00C94F84"/>
    <w:rsid w:val="00CA3FE9"/>
    <w:rsid w:val="00CC36A3"/>
    <w:rsid w:val="00CC426C"/>
    <w:rsid w:val="00D1723F"/>
    <w:rsid w:val="00D268D4"/>
    <w:rsid w:val="00E45FF5"/>
    <w:rsid w:val="00E46306"/>
    <w:rsid w:val="00EB6F57"/>
    <w:rsid w:val="00F052C3"/>
    <w:rsid w:val="00F608A1"/>
    <w:rsid w:val="00FA4901"/>
    <w:rsid w:val="00FA5E2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A68"/>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DF655630BC904E7D8AF26357AD3B3857">
    <w:name w:val="DF655630BC904E7D8AF26357AD3B3857"/>
    <w:rsid w:val="003A7A68"/>
    <w:pPr>
      <w:spacing w:after="200" w:line="276" w:lineRule="auto"/>
    </w:pPr>
    <w:rPr>
      <w:lang w:val="de-DE" w:eastAsia="de-DE"/>
    </w:rPr>
  </w:style>
  <w:style w:type="paragraph" w:customStyle="1" w:styleId="996B5D7F969745A8B6F95B2447A5AC8A">
    <w:name w:val="996B5D7F969745A8B6F95B2447A5AC8A"/>
    <w:rsid w:val="003A7A68"/>
    <w:pPr>
      <w:spacing w:after="200" w:line="276" w:lineRule="auto"/>
    </w:pPr>
    <w:rPr>
      <w:lang w:val="de-DE" w:eastAsia="de-DE"/>
    </w:rPr>
  </w:style>
  <w:style w:type="paragraph" w:customStyle="1" w:styleId="C6B8B9D541134E95A727497F81BF3C5B">
    <w:name w:val="C6B8B9D541134E95A727497F81BF3C5B"/>
    <w:rsid w:val="003A7A68"/>
    <w:pPr>
      <w:spacing w:after="200" w:line="276" w:lineRule="auto"/>
    </w:pPr>
    <w:rPr>
      <w:lang w:val="de-DE" w:eastAsia="de-DE"/>
    </w:rPr>
  </w:style>
  <w:style w:type="paragraph" w:customStyle="1" w:styleId="9A5C5355A2B94E03ABFFD7BA25A01D29">
    <w:name w:val="9A5C5355A2B94E03ABFFD7BA25A01D29"/>
    <w:rsid w:val="003A7A68"/>
    <w:pPr>
      <w:spacing w:after="200" w:line="276" w:lineRule="auto"/>
    </w:pPr>
    <w:rPr>
      <w:lang w:val="de-DE" w:eastAsia="de-DE"/>
    </w:rPr>
  </w:style>
  <w:style w:type="paragraph" w:customStyle="1" w:styleId="415A13B009B1448D9F8A747B589A097B">
    <w:name w:val="415A13B009B1448D9F8A747B589A097B"/>
    <w:rsid w:val="003A7A68"/>
    <w:pPr>
      <w:spacing w:after="200" w:line="276" w:lineRule="auto"/>
    </w:pPr>
    <w:rPr>
      <w:lang w:val="de-DE" w:eastAsia="de-DE"/>
    </w:rPr>
  </w:style>
  <w:style w:type="paragraph" w:customStyle="1" w:styleId="EFD736284E3C4DD6805958B8BEC8BE59">
    <w:name w:val="EFD736284E3C4DD6805958B8BEC8BE59"/>
    <w:rsid w:val="003A7A68"/>
    <w:pPr>
      <w:spacing w:after="200" w:line="276"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D018DBEF6244AAC1271644D89F532" ma:contentTypeVersion="0" ma:contentTypeDescription="Create a new document." ma:contentTypeScope="" ma:versionID="19b7a5e7cf7ea52d6bf4b8c9075ead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6D0A8-EE8F-432D-B2A6-82CA00973A3B}"/>
</file>

<file path=customXml/itemProps2.xml><?xml version="1.0" encoding="utf-8"?>
<ds:datastoreItem xmlns:ds="http://schemas.openxmlformats.org/officeDocument/2006/customXml" ds:itemID="{2BDBF81E-48A6-48C6-A833-01CE6B1A98EE}"/>
</file>

<file path=customXml/itemProps3.xml><?xml version="1.0" encoding="utf-8"?>
<ds:datastoreItem xmlns:ds="http://schemas.openxmlformats.org/officeDocument/2006/customXml" ds:itemID="{102B117F-F07C-4F2A-B92A-CB73182771A3}"/>
</file>

<file path=customXml/itemProps4.xml><?xml version="1.0" encoding="utf-8"?>
<ds:datastoreItem xmlns:ds="http://schemas.openxmlformats.org/officeDocument/2006/customXml" ds:itemID="{416EB8F5-AF8D-436F-8D28-8D8C949A54A2}"/>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4498</Characters>
  <Application>Microsoft Office Word</Application>
  <DocSecurity>0</DocSecurity>
  <Lines>37</Lines>
  <Paragraphs>10</Paragraphs>
  <ScaleCrop>false</ScaleCrop>
  <HeadingPairs>
    <vt:vector size="8" baseType="variant">
      <vt:variant>
        <vt:lpstr>Title</vt:lpstr>
      </vt:variant>
      <vt:variant>
        <vt:i4>1</vt:i4>
      </vt:variant>
      <vt:variant>
        <vt:lpstr>Τίτλος</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UFZ</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saed.khayat@gmail.com</cp:lastModifiedBy>
  <cp:revision>2</cp:revision>
  <cp:lastPrinted>2019-02-26T14:41:00Z</cp:lastPrinted>
  <dcterms:created xsi:type="dcterms:W3CDTF">2019-11-02T19:06:00Z</dcterms:created>
  <dcterms:modified xsi:type="dcterms:W3CDTF">2019-11-02T19:06:00Z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0x010100FE7D018DBEF6244AAC1271644D89F532</vt:lpwstr>
  </property>
</Properties>
</file>